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4098608"/>
        <w:docPartObj>
          <w:docPartGallery w:val="Cover Pages"/>
          <w:docPartUnique/>
        </w:docPartObj>
      </w:sdtPr>
      <w:sdtEndPr>
        <w:rPr>
          <w:rStyle w:val="normaltextrun"/>
          <w:rFonts w:ascii="Calibri Light" w:hAnsi="Calibri Light" w:cs="Calibri Light"/>
          <w:color w:val="2F5496"/>
          <w:sz w:val="32"/>
          <w:szCs w:val="32"/>
        </w:rPr>
      </w:sdtEndPr>
      <w:sdtContent>
        <w:p w14:paraId="73F78B1D" w14:textId="7B73CA02" w:rsidR="00FB082D" w:rsidRDefault="009657D6">
          <w:r>
            <w:rPr>
              <w:noProof/>
            </w:rPr>
            <w:drawing>
              <wp:anchor distT="0" distB="0" distL="114300" distR="114300" simplePos="0" relativeHeight="251669504" behindDoc="1" locked="0" layoutInCell="1" allowOverlap="1" wp14:anchorId="40AD0B0D" wp14:editId="0924ED8C">
                <wp:simplePos x="0" y="0"/>
                <wp:positionH relativeFrom="margin">
                  <wp:posOffset>1518285</wp:posOffset>
                </wp:positionH>
                <wp:positionV relativeFrom="margin">
                  <wp:posOffset>-76200</wp:posOffset>
                </wp:positionV>
                <wp:extent cx="2720340" cy="2462530"/>
                <wp:effectExtent l="0" t="0" r="3810" b="0"/>
                <wp:wrapSquare wrapText="bothSides"/>
                <wp:docPr id="1" name="Afbeelding 1" descr="The Seven “I AM” Statements of Jesus in John's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ven “I AM” Statements of Jesus in John's Gospel"/>
                        <pic:cNvPicPr>
                          <a:picLocks noChangeAspect="1" noChangeArrowheads="1"/>
                        </pic:cNvPicPr>
                      </pic:nvPicPr>
                      <pic:blipFill rotWithShape="1">
                        <a:blip r:embed="rId10">
                          <a:extLst>
                            <a:ext uri="{28A0092B-C50C-407E-A947-70E740481C1C}">
                              <a14:useLocalDpi xmlns:a14="http://schemas.microsoft.com/office/drawing/2010/main" val="0"/>
                            </a:ext>
                          </a:extLst>
                        </a:blip>
                        <a:srcRect b="9467"/>
                        <a:stretch/>
                      </pic:blipFill>
                      <pic:spPr bwMode="auto">
                        <a:xfrm>
                          <a:off x="0" y="0"/>
                          <a:ext cx="2720340" cy="246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82D">
            <w:rPr>
              <w:noProof/>
            </w:rPr>
            <mc:AlternateContent>
              <mc:Choice Requires="wpg">
                <w:drawing>
                  <wp:anchor distT="0" distB="0" distL="114300" distR="114300" simplePos="0" relativeHeight="251659264" behindDoc="1" locked="0" layoutInCell="1" allowOverlap="1" wp14:anchorId="7AA0D928" wp14:editId="7BE547B3">
                    <wp:simplePos x="0" y="0"/>
                    <wp:positionH relativeFrom="page">
                      <wp:align>center</wp:align>
                    </wp:positionH>
                    <wp:positionV relativeFrom="page">
                      <wp:align>center</wp:align>
                    </wp:positionV>
                    <wp:extent cx="6852920" cy="9142730"/>
                    <wp:effectExtent l="0" t="0" r="0" b="129540"/>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2EC0EA31" w14:textId="2940F740" w:rsidR="00FB082D" w:rsidRDefault="002662A4">
                                      <w:pPr>
                                        <w:pStyle w:val="Geenafstand"/>
                                        <w:rPr>
                                          <w:color w:val="FFFFFF" w:themeColor="background1"/>
                                          <w:sz w:val="32"/>
                                          <w:szCs w:val="32"/>
                                        </w:rPr>
                                      </w:pPr>
                                      <w:r>
                                        <w:rPr>
                                          <w:color w:val="FFFFFF" w:themeColor="background1"/>
                                          <w:sz w:val="32"/>
                                          <w:szCs w:val="32"/>
                                        </w:rPr>
                                        <w:t>H. Janssen &amp; J. Willems</w:t>
                                      </w:r>
                                    </w:p>
                                  </w:sdtContent>
                                </w:sdt>
                                <w:p w14:paraId="39E531C4" w14:textId="6DADA032" w:rsidR="00FB082D" w:rsidRDefault="008B5A3D">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2662A4">
                                        <w:rPr>
                                          <w:caps/>
                                          <w:color w:val="FFFFFF" w:themeColor="background1"/>
                                        </w:rPr>
                                        <w:t>Gomarus college Assen</w:t>
                                      </w:r>
                                    </w:sdtContent>
                                  </w:sdt>
                                  <w:r w:rsidR="00FB082D">
                                    <w:rPr>
                                      <w:caps/>
                                      <w:color w:val="FFFFFF" w:themeColor="background1"/>
                                    </w:rPr>
                                    <w:t xml:space="preserve">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002662A4">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4472C4" w:themeColor="accent1"/>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865D55F" w14:textId="10788435" w:rsidR="00FB082D" w:rsidRPr="00750522" w:rsidRDefault="00212DC5" w:rsidP="00815969">
                                      <w:pPr>
                                        <w:pStyle w:val="Geenafstand"/>
                                        <w:pBdr>
                                          <w:bottom w:val="single" w:sz="6" w:space="4" w:color="7F7F7F" w:themeColor="text1" w:themeTint="80"/>
                                        </w:pBdr>
                                        <w:jc w:val="center"/>
                                        <w:rPr>
                                          <w:rFonts w:asciiTheme="majorHAnsi" w:eastAsiaTheme="majorEastAsia" w:hAnsiTheme="majorHAnsi" w:cstheme="majorBidi"/>
                                          <w:color w:val="4472C4" w:themeColor="accent1"/>
                                          <w:sz w:val="108"/>
                                          <w:szCs w:val="108"/>
                                        </w:rPr>
                                      </w:pPr>
                                      <w:r w:rsidRPr="00750522">
                                        <w:rPr>
                                          <w:rFonts w:asciiTheme="majorHAnsi" w:eastAsiaTheme="majorEastAsia" w:hAnsiTheme="majorHAnsi" w:cstheme="majorBidi"/>
                                          <w:color w:val="4472C4" w:themeColor="accent1"/>
                                          <w:sz w:val="108"/>
                                          <w:szCs w:val="108"/>
                                        </w:rPr>
                                        <w:t>Dagopeningen        ‘Ik ben …’</w:t>
                                      </w:r>
                                    </w:p>
                                  </w:sdtContent>
                                </w:sdt>
                                <w:sdt>
                                  <w:sdtPr>
                                    <w:rPr>
                                      <w:caps/>
                                      <w:color w:val="FF0000"/>
                                      <w:sz w:val="32"/>
                                      <w:szCs w:val="32"/>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5B788BB" w14:textId="3DA8F5D9" w:rsidR="00FB082D" w:rsidRPr="00750522" w:rsidRDefault="00815969" w:rsidP="00815969">
                                      <w:pPr>
                                        <w:pStyle w:val="Geenafstand"/>
                                        <w:spacing w:before="240"/>
                                        <w:jc w:val="center"/>
                                        <w:rPr>
                                          <w:caps/>
                                          <w:color w:val="FF0000"/>
                                          <w:sz w:val="32"/>
                                          <w:szCs w:val="32"/>
                                        </w:rPr>
                                      </w:pPr>
                                      <w:r w:rsidRPr="00750522">
                                        <w:rPr>
                                          <w:caps/>
                                          <w:color w:val="FF0000"/>
                                          <w:sz w:val="32"/>
                                          <w:szCs w:val="32"/>
                                        </w:rPr>
                                        <w:t>Dagopeningen voor thuisonderwijs 15 t/m 24 april 2020</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AA0D928" id="Groe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" fillcolor="red"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2EC0EA31" w14:textId="2940F740" w:rsidR="00FB082D" w:rsidRDefault="002662A4">
                                <w:pPr>
                                  <w:pStyle w:val="Geenafstand"/>
                                  <w:rPr>
                                    <w:color w:val="FFFFFF" w:themeColor="background1"/>
                                    <w:sz w:val="32"/>
                                    <w:szCs w:val="32"/>
                                  </w:rPr>
                                </w:pPr>
                                <w:r>
                                  <w:rPr>
                                    <w:color w:val="FFFFFF" w:themeColor="background1"/>
                                    <w:sz w:val="32"/>
                                    <w:szCs w:val="32"/>
                                  </w:rPr>
                                  <w:t>H. Janssen &amp; J. Willems</w:t>
                                </w:r>
                              </w:p>
                            </w:sdtContent>
                          </w:sdt>
                          <w:p w14:paraId="39E531C4" w14:textId="6DADA032" w:rsidR="00FB082D" w:rsidRDefault="008B5A3D">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2662A4">
                                  <w:rPr>
                                    <w:caps/>
                                    <w:color w:val="FFFFFF" w:themeColor="background1"/>
                                  </w:rPr>
                                  <w:t>Gomarus college Assen</w:t>
                                </w:r>
                              </w:sdtContent>
                            </w:sdt>
                            <w:r w:rsidR="00FB082D">
                              <w:rPr>
                                <w:caps/>
                                <w:color w:val="FFFFFF" w:themeColor="background1"/>
                              </w:rPr>
                              <w:t xml:space="preserve">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002662A4">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4472C4" w:themeColor="accent1"/>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865D55F" w14:textId="10788435" w:rsidR="00FB082D" w:rsidRPr="00750522" w:rsidRDefault="00212DC5" w:rsidP="00815969">
                                <w:pPr>
                                  <w:pStyle w:val="Geenafstand"/>
                                  <w:pBdr>
                                    <w:bottom w:val="single" w:sz="6" w:space="4" w:color="7F7F7F" w:themeColor="text1" w:themeTint="80"/>
                                  </w:pBdr>
                                  <w:jc w:val="center"/>
                                  <w:rPr>
                                    <w:rFonts w:asciiTheme="majorHAnsi" w:eastAsiaTheme="majorEastAsia" w:hAnsiTheme="majorHAnsi" w:cstheme="majorBidi"/>
                                    <w:color w:val="4472C4" w:themeColor="accent1"/>
                                    <w:sz w:val="108"/>
                                    <w:szCs w:val="108"/>
                                  </w:rPr>
                                </w:pPr>
                                <w:r w:rsidRPr="00750522">
                                  <w:rPr>
                                    <w:rFonts w:asciiTheme="majorHAnsi" w:eastAsiaTheme="majorEastAsia" w:hAnsiTheme="majorHAnsi" w:cstheme="majorBidi"/>
                                    <w:color w:val="4472C4" w:themeColor="accent1"/>
                                    <w:sz w:val="108"/>
                                    <w:szCs w:val="108"/>
                                  </w:rPr>
                                  <w:t>Dagopeningen        ‘Ik ben …’</w:t>
                                </w:r>
                              </w:p>
                            </w:sdtContent>
                          </w:sdt>
                          <w:sdt>
                            <w:sdtPr>
                              <w:rPr>
                                <w:caps/>
                                <w:color w:val="FF0000"/>
                                <w:sz w:val="32"/>
                                <w:szCs w:val="32"/>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5B788BB" w14:textId="3DA8F5D9" w:rsidR="00FB082D" w:rsidRPr="00750522" w:rsidRDefault="00815969" w:rsidP="00815969">
                                <w:pPr>
                                  <w:pStyle w:val="Geenafstand"/>
                                  <w:spacing w:before="240"/>
                                  <w:jc w:val="center"/>
                                  <w:rPr>
                                    <w:caps/>
                                    <w:color w:val="FF0000"/>
                                    <w:sz w:val="32"/>
                                    <w:szCs w:val="32"/>
                                  </w:rPr>
                                </w:pPr>
                                <w:r w:rsidRPr="00750522">
                                  <w:rPr>
                                    <w:caps/>
                                    <w:color w:val="FF0000"/>
                                    <w:sz w:val="32"/>
                                    <w:szCs w:val="32"/>
                                  </w:rPr>
                                  <w:t>Dagopeningen voor thuisonderwijs 15 t/m 24 april 2020</w:t>
                                </w:r>
                              </w:p>
                            </w:sdtContent>
                          </w:sdt>
                        </w:txbxContent>
                      </v:textbox>
                    </v:shape>
                    <w10:wrap anchorx="page" anchory="page"/>
                  </v:group>
                </w:pict>
              </mc:Fallback>
            </mc:AlternateContent>
          </w:r>
        </w:p>
        <w:p w14:paraId="41869D54" w14:textId="43A7123F" w:rsidR="00FB082D" w:rsidRDefault="00FB082D">
          <w:pPr>
            <w:rPr>
              <w:rStyle w:val="normaltextrun"/>
              <w:rFonts w:ascii="Calibri Light" w:eastAsia="Times New Roman" w:hAnsi="Calibri Light" w:cs="Calibri Light"/>
              <w:color w:val="2F5496"/>
              <w:sz w:val="32"/>
              <w:szCs w:val="32"/>
              <w:lang w:eastAsia="nl-NL"/>
            </w:rPr>
          </w:pPr>
          <w:r>
            <w:rPr>
              <w:rStyle w:val="normaltextrun"/>
              <w:rFonts w:ascii="Calibri Light" w:hAnsi="Calibri Light" w:cs="Calibri Light"/>
              <w:color w:val="2F5496"/>
              <w:sz w:val="32"/>
              <w:szCs w:val="32"/>
            </w:rPr>
            <w:br w:type="page"/>
          </w:r>
        </w:p>
      </w:sdtContent>
    </w:sdt>
    <w:sdt>
      <w:sdtPr>
        <w:rPr>
          <w:rFonts w:asciiTheme="minorHAnsi" w:eastAsiaTheme="minorHAnsi" w:hAnsiTheme="minorHAnsi" w:cstheme="minorBidi"/>
          <w:color w:val="auto"/>
          <w:sz w:val="22"/>
          <w:szCs w:val="22"/>
          <w:lang w:eastAsia="en-US"/>
        </w:rPr>
        <w:id w:val="-2133545294"/>
        <w:docPartObj>
          <w:docPartGallery w:val="Table of Contents"/>
          <w:docPartUnique/>
        </w:docPartObj>
      </w:sdtPr>
      <w:sdtEndPr>
        <w:rPr>
          <w:b/>
          <w:bCs/>
        </w:rPr>
      </w:sdtEndPr>
      <w:sdtContent>
        <w:p w14:paraId="4B196294" w14:textId="7716CAB0" w:rsidR="00DC4D64" w:rsidRPr="00CD339D" w:rsidRDefault="00DC4D64">
          <w:pPr>
            <w:pStyle w:val="Kopvaninhoudsopgave"/>
            <w:rPr>
              <w:rFonts w:ascii="Candara" w:hAnsi="Candara"/>
              <w:color w:val="FF0000"/>
            </w:rPr>
          </w:pPr>
          <w:r w:rsidRPr="00CD339D">
            <w:rPr>
              <w:rFonts w:ascii="Candara" w:hAnsi="Candara"/>
              <w:color w:val="FF0000"/>
            </w:rPr>
            <w:t>Inhoudsopgave</w:t>
          </w:r>
        </w:p>
        <w:p w14:paraId="52B423E7" w14:textId="1E2E57C3" w:rsidR="00CD339D" w:rsidRPr="00EC02AF" w:rsidRDefault="00DC4D64">
          <w:pPr>
            <w:pStyle w:val="Inhopg2"/>
            <w:tabs>
              <w:tab w:val="right" w:leader="dot" w:pos="9062"/>
            </w:tabs>
            <w:rPr>
              <w:rFonts w:ascii="Candara" w:eastAsiaTheme="minorEastAsia" w:hAnsi="Candara"/>
              <w:noProof/>
              <w:color w:val="FF0000"/>
              <w:sz w:val="24"/>
              <w:szCs w:val="24"/>
              <w:lang w:eastAsia="nl-NL"/>
            </w:rPr>
          </w:pPr>
          <w:r>
            <w:fldChar w:fldCharType="begin"/>
          </w:r>
          <w:r>
            <w:instrText xml:space="preserve"> TOC \o "1-3" \h \z \u </w:instrText>
          </w:r>
          <w:r>
            <w:fldChar w:fldCharType="separate"/>
          </w:r>
          <w:hyperlink w:anchor="_Toc40430789" w:history="1">
            <w:r w:rsidR="00CD339D" w:rsidRPr="00EC02AF">
              <w:rPr>
                <w:rStyle w:val="Hyperlink"/>
                <w:rFonts w:ascii="Candara" w:hAnsi="Candara"/>
                <w:noProof/>
                <w:color w:val="FF0000"/>
                <w:sz w:val="24"/>
                <w:szCs w:val="24"/>
              </w:rPr>
              <w:t>“Ik ben het brood dat eeuwig leven geeft.”  (15.04.2020)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_Toc40430789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2</w:t>
            </w:r>
            <w:r w:rsidR="00CD339D" w:rsidRPr="00EC02AF">
              <w:rPr>
                <w:rFonts w:ascii="Candara" w:hAnsi="Candara"/>
                <w:noProof/>
                <w:webHidden/>
                <w:color w:val="FF0000"/>
                <w:sz w:val="24"/>
                <w:szCs w:val="24"/>
              </w:rPr>
              <w:fldChar w:fldCharType="end"/>
            </w:r>
          </w:hyperlink>
        </w:p>
        <w:p w14:paraId="63D23400" w14:textId="5321DE24"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0" w:history="1">
            <w:r w:rsidR="00CD339D" w:rsidRPr="00EC02AF">
              <w:rPr>
                <w:rStyle w:val="Hyperlink"/>
                <w:rFonts w:ascii="Candara" w:hAnsi="Candara"/>
                <w:noProof/>
                <w:color w:val="FF0000"/>
                <w:sz w:val="24"/>
                <w:szCs w:val="24"/>
              </w:rPr>
              <w:t>“Ik ben het licht voor de wereld” (16.04.2020)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_Toc40430790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3</w:t>
            </w:r>
            <w:r w:rsidR="00CD339D" w:rsidRPr="00EC02AF">
              <w:rPr>
                <w:rFonts w:ascii="Candara" w:hAnsi="Candara"/>
                <w:noProof/>
                <w:webHidden/>
                <w:color w:val="FF0000"/>
                <w:sz w:val="24"/>
                <w:szCs w:val="24"/>
              </w:rPr>
              <w:fldChar w:fldCharType="end"/>
            </w:r>
          </w:hyperlink>
        </w:p>
        <w:p w14:paraId="1221D119" w14:textId="3E640E0F"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1" w:history="1">
            <w:r w:rsidR="00CD339D" w:rsidRPr="00EC02AF">
              <w:rPr>
                <w:rStyle w:val="Hyperlink"/>
                <w:rFonts w:ascii="Candara" w:hAnsi="Candara"/>
                <w:noProof/>
                <w:color w:val="FF0000"/>
                <w:sz w:val="24"/>
                <w:szCs w:val="24"/>
              </w:rPr>
              <w:t>“Ik ben de deur” (17.04.2020)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_Toc40430791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4</w:t>
            </w:r>
            <w:r w:rsidR="00CD339D" w:rsidRPr="00EC02AF">
              <w:rPr>
                <w:rFonts w:ascii="Candara" w:hAnsi="Candara"/>
                <w:noProof/>
                <w:webHidden/>
                <w:color w:val="FF0000"/>
                <w:sz w:val="24"/>
                <w:szCs w:val="24"/>
              </w:rPr>
              <w:fldChar w:fldCharType="end"/>
            </w:r>
          </w:hyperlink>
        </w:p>
        <w:p w14:paraId="365F718B" w14:textId="0266D143"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2" w:history="1">
            <w:r w:rsidR="00CD339D" w:rsidRPr="00EC02AF">
              <w:rPr>
                <w:rStyle w:val="Hyperlink"/>
                <w:rFonts w:ascii="Candara" w:hAnsi="Candara"/>
                <w:noProof/>
                <w:color w:val="FF0000"/>
                <w:sz w:val="24"/>
                <w:szCs w:val="24"/>
              </w:rPr>
              <w:t>“Ik ben de goede herder” (20.04.2020)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_Toc40430792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5</w:t>
            </w:r>
            <w:r w:rsidR="00CD339D" w:rsidRPr="00EC02AF">
              <w:rPr>
                <w:rFonts w:ascii="Candara" w:hAnsi="Candara"/>
                <w:noProof/>
                <w:webHidden/>
                <w:color w:val="FF0000"/>
                <w:sz w:val="24"/>
                <w:szCs w:val="24"/>
              </w:rPr>
              <w:fldChar w:fldCharType="end"/>
            </w:r>
          </w:hyperlink>
        </w:p>
        <w:p w14:paraId="0693A396" w14:textId="56E789BC"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3" w:history="1">
            <w:r w:rsidR="00CD339D" w:rsidRPr="00EC02AF">
              <w:rPr>
                <w:rStyle w:val="Hyperlink"/>
                <w:rFonts w:ascii="Candara" w:hAnsi="Candara"/>
                <w:noProof/>
                <w:color w:val="FF0000"/>
                <w:sz w:val="24"/>
                <w:szCs w:val="24"/>
              </w:rPr>
              <w:t>“Ik ben de opstanding en het leven” (21.04.2020)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_Toc40430793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6</w:t>
            </w:r>
            <w:r w:rsidR="00CD339D" w:rsidRPr="00EC02AF">
              <w:rPr>
                <w:rFonts w:ascii="Candara" w:hAnsi="Candara"/>
                <w:noProof/>
                <w:webHidden/>
                <w:color w:val="FF0000"/>
                <w:sz w:val="24"/>
                <w:szCs w:val="24"/>
              </w:rPr>
              <w:fldChar w:fldCharType="end"/>
            </w:r>
          </w:hyperlink>
        </w:p>
        <w:p w14:paraId="68F76CE8" w14:textId="1884D1DD"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4" w:history="1">
            <w:r w:rsidR="00CD339D" w:rsidRPr="00EC02AF">
              <w:rPr>
                <w:rStyle w:val="Hyperlink"/>
                <w:rFonts w:ascii="Candara" w:hAnsi="Candara"/>
                <w:noProof/>
                <w:color w:val="FF0000"/>
                <w:sz w:val="24"/>
                <w:szCs w:val="24"/>
              </w:rPr>
              <w:t>“Ik ben de weg”  (22.04.2020)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_Toc40430794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7</w:t>
            </w:r>
            <w:r w:rsidR="00CD339D" w:rsidRPr="00EC02AF">
              <w:rPr>
                <w:rFonts w:ascii="Candara" w:hAnsi="Candara"/>
                <w:noProof/>
                <w:webHidden/>
                <w:color w:val="FF0000"/>
                <w:sz w:val="24"/>
                <w:szCs w:val="24"/>
              </w:rPr>
              <w:fldChar w:fldCharType="end"/>
            </w:r>
          </w:hyperlink>
        </w:p>
        <w:p w14:paraId="771A020E" w14:textId="29BA4BCF"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5" w:history="1">
            <w:r w:rsidR="00CD339D" w:rsidRPr="00EC02AF">
              <w:rPr>
                <w:rStyle w:val="Hyperlink"/>
                <w:rFonts w:ascii="Candara" w:hAnsi="Candara"/>
                <w:noProof/>
                <w:color w:val="FF0000"/>
                <w:sz w:val="24"/>
                <w:szCs w:val="24"/>
              </w:rPr>
              <w:t>“Ik ben de ware wijnstok” (23.04.2020)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_Toc40430795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8</w:t>
            </w:r>
            <w:r w:rsidR="00CD339D" w:rsidRPr="00EC02AF">
              <w:rPr>
                <w:rFonts w:ascii="Candara" w:hAnsi="Candara"/>
                <w:noProof/>
                <w:webHidden/>
                <w:color w:val="FF0000"/>
                <w:sz w:val="24"/>
                <w:szCs w:val="24"/>
              </w:rPr>
              <w:fldChar w:fldCharType="end"/>
            </w:r>
          </w:hyperlink>
        </w:p>
        <w:p w14:paraId="3BCDC401" w14:textId="096B5B75" w:rsidR="00CD339D" w:rsidRPr="00EC02AF" w:rsidRDefault="008B5A3D">
          <w:pPr>
            <w:pStyle w:val="Inhopg2"/>
            <w:tabs>
              <w:tab w:val="right" w:leader="dot" w:pos="9062"/>
            </w:tabs>
            <w:rPr>
              <w:rFonts w:ascii="Candara" w:eastAsiaTheme="minorEastAsia" w:hAnsi="Candara"/>
              <w:noProof/>
              <w:color w:val="FF0000"/>
              <w:sz w:val="24"/>
              <w:szCs w:val="24"/>
              <w:lang w:eastAsia="nl-NL"/>
            </w:rPr>
          </w:pPr>
          <w:hyperlink w:anchor="_Toc40430796" w:history="1">
            <w:r w:rsidR="00CD339D" w:rsidRPr="00EC02AF">
              <w:rPr>
                <w:rStyle w:val="Hyperlink"/>
                <w:rFonts w:ascii="Candara" w:hAnsi="Candara"/>
                <w:noProof/>
                <w:color w:val="FF0000"/>
                <w:sz w:val="24"/>
                <w:szCs w:val="24"/>
              </w:rPr>
              <w:t>Ik ben, wie ben ik eigenlijk? (24.04.2020)</w:t>
            </w:r>
            <w:r w:rsidR="00CD339D" w:rsidRPr="00EC02AF">
              <w:rPr>
                <w:rFonts w:ascii="Candara" w:hAnsi="Candara"/>
                <w:noProof/>
                <w:webHidden/>
                <w:color w:val="FF0000"/>
                <w:sz w:val="24"/>
                <w:szCs w:val="24"/>
              </w:rPr>
              <w:tab/>
            </w:r>
            <w:r w:rsidR="00CD339D" w:rsidRPr="00EC02AF">
              <w:rPr>
                <w:rFonts w:ascii="Candara" w:hAnsi="Candara"/>
                <w:noProof/>
                <w:webHidden/>
                <w:color w:val="FF0000"/>
                <w:sz w:val="24"/>
                <w:szCs w:val="24"/>
              </w:rPr>
              <w:fldChar w:fldCharType="begin"/>
            </w:r>
            <w:r w:rsidR="00CD339D" w:rsidRPr="00EC02AF">
              <w:rPr>
                <w:rFonts w:ascii="Candara" w:hAnsi="Candara"/>
                <w:noProof/>
                <w:webHidden/>
                <w:color w:val="FF0000"/>
                <w:sz w:val="24"/>
                <w:szCs w:val="24"/>
              </w:rPr>
              <w:instrText xml:space="preserve"> PAGEREF _Toc40430796 \h </w:instrText>
            </w:r>
            <w:r w:rsidR="00CD339D" w:rsidRPr="00EC02AF">
              <w:rPr>
                <w:rFonts w:ascii="Candara" w:hAnsi="Candara"/>
                <w:noProof/>
                <w:webHidden/>
                <w:color w:val="FF0000"/>
                <w:sz w:val="24"/>
                <w:szCs w:val="24"/>
              </w:rPr>
            </w:r>
            <w:r w:rsidR="00CD339D" w:rsidRPr="00EC02AF">
              <w:rPr>
                <w:rFonts w:ascii="Candara" w:hAnsi="Candara"/>
                <w:noProof/>
                <w:webHidden/>
                <w:color w:val="FF0000"/>
                <w:sz w:val="24"/>
                <w:szCs w:val="24"/>
              </w:rPr>
              <w:fldChar w:fldCharType="separate"/>
            </w:r>
            <w:r w:rsidR="00CD339D" w:rsidRPr="00EC02AF">
              <w:rPr>
                <w:rFonts w:ascii="Candara" w:hAnsi="Candara"/>
                <w:noProof/>
                <w:webHidden/>
                <w:color w:val="FF0000"/>
                <w:sz w:val="24"/>
                <w:szCs w:val="24"/>
              </w:rPr>
              <w:t>9</w:t>
            </w:r>
            <w:r w:rsidR="00CD339D" w:rsidRPr="00EC02AF">
              <w:rPr>
                <w:rFonts w:ascii="Candara" w:hAnsi="Candara"/>
                <w:noProof/>
                <w:webHidden/>
                <w:color w:val="FF0000"/>
                <w:sz w:val="24"/>
                <w:szCs w:val="24"/>
              </w:rPr>
              <w:fldChar w:fldCharType="end"/>
            </w:r>
          </w:hyperlink>
        </w:p>
        <w:p w14:paraId="27E79BB0" w14:textId="5FE52A03" w:rsidR="00DC4D64" w:rsidRDefault="00DC4D64">
          <w:r>
            <w:rPr>
              <w:b/>
              <w:bCs/>
            </w:rPr>
            <w:fldChar w:fldCharType="end"/>
          </w:r>
        </w:p>
      </w:sdtContent>
    </w:sdt>
    <w:p w14:paraId="3820EA13" w14:textId="77777777" w:rsidR="00DF0B50" w:rsidRDefault="00DF0B50" w:rsidP="00965744">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38FC8D88" w14:textId="77777777" w:rsidR="00DF0B50" w:rsidRDefault="00DF0B50">
      <w:pPr>
        <w:rPr>
          <w:rStyle w:val="normaltextrun"/>
          <w:rFonts w:ascii="Calibri Light" w:eastAsia="Times New Roman" w:hAnsi="Calibri Light" w:cs="Calibri Light"/>
          <w:color w:val="2F5496"/>
          <w:sz w:val="32"/>
          <w:szCs w:val="32"/>
          <w:lang w:eastAsia="nl-NL"/>
        </w:rPr>
      </w:pPr>
      <w:r>
        <w:rPr>
          <w:rStyle w:val="normaltextrun"/>
          <w:rFonts w:ascii="Calibri Light" w:hAnsi="Calibri Light" w:cs="Calibri Light"/>
          <w:color w:val="2F5496"/>
          <w:sz w:val="32"/>
          <w:szCs w:val="32"/>
        </w:rPr>
        <w:br w:type="page"/>
      </w:r>
    </w:p>
    <w:p w14:paraId="35B93F6C" w14:textId="082D317B" w:rsidR="00965744" w:rsidRPr="00DC4D64" w:rsidRDefault="0073386E" w:rsidP="00DC4D64">
      <w:pPr>
        <w:pStyle w:val="Kop2"/>
      </w:pPr>
      <w:bookmarkStart w:id="0" w:name="_Toc40430789"/>
      <w:r w:rsidRPr="00FD627C">
        <w:rPr>
          <w:rFonts w:ascii="Candara" w:hAnsi="Candara"/>
          <w:noProof/>
          <w:color w:val="FF0000"/>
        </w:rPr>
        <w:lastRenderedPageBreak/>
        <w:drawing>
          <wp:anchor distT="0" distB="0" distL="114300" distR="114300" simplePos="0" relativeHeight="251663360" behindDoc="1" locked="0" layoutInCell="1" allowOverlap="1" wp14:anchorId="4CAA26D3" wp14:editId="6C47FCA0">
            <wp:simplePos x="0" y="0"/>
            <wp:positionH relativeFrom="column">
              <wp:posOffset>4128135</wp:posOffset>
            </wp:positionH>
            <wp:positionV relativeFrom="paragraph">
              <wp:posOffset>0</wp:posOffset>
            </wp:positionV>
            <wp:extent cx="1800000" cy="1104395"/>
            <wp:effectExtent l="0" t="0" r="0" b="635"/>
            <wp:wrapTight wrapText="bothSides">
              <wp:wrapPolygon edited="0">
                <wp:start x="0" y="0"/>
                <wp:lineTo x="0" y="21240"/>
                <wp:lineTo x="21265" y="21240"/>
                <wp:lineTo x="21265" y="0"/>
                <wp:lineTo x="0" y="0"/>
              </wp:wrapPolygon>
            </wp:wrapTight>
            <wp:docPr id="3" name="Afbeelding 1">
              <a:extLst xmlns:a="http://schemas.openxmlformats.org/drawingml/2006/main">
                <a:ext uri="{FF2B5EF4-FFF2-40B4-BE49-F238E27FC236}">
                  <a16:creationId xmlns:a16="http://schemas.microsoft.com/office/drawing/2014/main" id="{EB7637DC-3402-441C-9D16-C2FC470DC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EB7637DC-3402-441C-9D16-C2FC470DC6F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104395"/>
                    </a:xfrm>
                    <a:prstGeom prst="rect">
                      <a:avLst/>
                    </a:prstGeom>
                  </pic:spPr>
                </pic:pic>
              </a:graphicData>
            </a:graphic>
            <wp14:sizeRelH relativeFrom="margin">
              <wp14:pctWidth>0</wp14:pctWidth>
            </wp14:sizeRelH>
            <wp14:sizeRelV relativeFrom="margin">
              <wp14:pctHeight>0</wp14:pctHeight>
            </wp14:sizeRelV>
          </wp:anchor>
        </w:drawing>
      </w:r>
      <w:r w:rsidR="00965744" w:rsidRPr="00FD627C">
        <w:rPr>
          <w:rStyle w:val="normaltextrun"/>
          <w:rFonts w:ascii="Candara" w:hAnsi="Candara"/>
          <w:color w:val="FF0000"/>
        </w:rPr>
        <w:t>“Ik ben</w:t>
      </w:r>
      <w:r w:rsidR="00147FB7" w:rsidRPr="00FD627C">
        <w:rPr>
          <w:rStyle w:val="normaltextrun"/>
          <w:rFonts w:ascii="Candara" w:hAnsi="Candara"/>
          <w:color w:val="FF0000"/>
        </w:rPr>
        <w:t xml:space="preserve"> het brood dat eeuwig leven geeft.</w:t>
      </w:r>
      <w:r w:rsidR="00965744" w:rsidRPr="00FD627C">
        <w:rPr>
          <w:rStyle w:val="normaltextrun"/>
          <w:rFonts w:ascii="Candara" w:hAnsi="Candara"/>
          <w:color w:val="FF0000"/>
        </w:rPr>
        <w:t>”</w:t>
      </w:r>
      <w:r w:rsidR="00965744" w:rsidRPr="00FD627C">
        <w:rPr>
          <w:rStyle w:val="normaltextrun"/>
          <w:color w:val="FF0000"/>
        </w:rPr>
        <w:t> </w:t>
      </w:r>
      <w:r w:rsidR="00147FB7" w:rsidRPr="00FD627C">
        <w:rPr>
          <w:rStyle w:val="normaltextrun"/>
          <w:color w:val="FF0000"/>
        </w:rPr>
        <w:t xml:space="preserve"> </w:t>
      </w:r>
      <w:r w:rsidR="00147FB7">
        <w:rPr>
          <w:rStyle w:val="normaltextrun"/>
        </w:rPr>
        <w:t>(15</w:t>
      </w:r>
      <w:r w:rsidR="003B2CEA">
        <w:rPr>
          <w:rStyle w:val="normaltextrun"/>
        </w:rPr>
        <w:t>.04.2020)</w:t>
      </w:r>
      <w:bookmarkEnd w:id="0"/>
      <w:r w:rsidR="00965744" w:rsidRPr="00DC4D64">
        <w:rPr>
          <w:rStyle w:val="eop"/>
        </w:rPr>
        <w:t> </w:t>
      </w:r>
    </w:p>
    <w:p w14:paraId="05DD35C8" w14:textId="78DD287B"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264DE26"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i/>
          <w:iCs/>
        </w:rPr>
        <w:t>‘Ik ben het brood dat eeuwig leven geeft. Als je bij mij komt, zul je nooit meer honger hebben. Als je in mij gelooft, zul jen ooit meer dorst hebben.’ Johannes 6 : 35</w:t>
      </w:r>
      <w:r>
        <w:rPr>
          <w:rStyle w:val="eop"/>
          <w:rFonts w:ascii="Candara" w:hAnsi="Candara" w:cs="Segoe UI"/>
        </w:rPr>
        <w:t> </w:t>
      </w:r>
    </w:p>
    <w:p w14:paraId="42AB1CE4"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2CFC4B7"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geeft 5000 mensen te eten van 5 broden en 2 vissen die hij van een jongen kreeg. Er was meer dan genoeg en zelfs zoveel dat er een overschot is. Een dag later komen de mensen Jezus weer zoeken. Ze vinden hem niet op de plek van het wonder, maar in zijn woonplaats Kafarnaüm. </w:t>
      </w:r>
      <w:r>
        <w:rPr>
          <w:rStyle w:val="eop"/>
          <w:rFonts w:ascii="Candara" w:hAnsi="Candara" w:cs="Segoe UI"/>
        </w:rPr>
        <w:t> </w:t>
      </w:r>
    </w:p>
    <w:p w14:paraId="77BA53A7"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4228303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heeft de mensen door, en voordat ze ook maar een ingewikkelde vraag kunnen stellen zegt Jezus hen klip en klaar dat ze op zoek zijn naar eten dat vergaat. Daar kun je een leven lang druk mee zijn, maar Jezus verteld ze dat er brood is dat Eeuwig leven geeft, en zonder omhaal van woorden zegt hij, dat hij dit brood is.</w:t>
      </w:r>
      <w:r>
        <w:rPr>
          <w:rStyle w:val="eop"/>
          <w:rFonts w:ascii="Candara" w:hAnsi="Candara" w:cs="Segoe UI"/>
        </w:rPr>
        <w:t> </w:t>
      </w:r>
    </w:p>
    <w:p w14:paraId="1ACDC8C1"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Het gaat er niet om </w:t>
      </w:r>
      <w:r>
        <w:rPr>
          <w:rStyle w:val="normaltextrun"/>
          <w:rFonts w:ascii="Candara" w:hAnsi="Candara" w:cs="Segoe UI"/>
          <w:i/>
          <w:iCs/>
        </w:rPr>
        <w:t>wat</w:t>
      </w:r>
      <w:r>
        <w:rPr>
          <w:rStyle w:val="normaltextrun"/>
          <w:rFonts w:ascii="Candara" w:hAnsi="Candara" w:cs="Segoe UI"/>
        </w:rPr>
        <w:t> hij leert, maar wie hij is. Eten van dat brood kan, door te komen tot Jezus. Vervolgens legt hij uit dat dit betekend dat het gaat om geestelijke honger en dorst. En dat hiervoor maar 1 middel tegen bestand is, dat is hijzelf, zoon van God.</w:t>
      </w:r>
      <w:r>
        <w:rPr>
          <w:rStyle w:val="eop"/>
          <w:rFonts w:ascii="Candara" w:hAnsi="Candara" w:cs="Segoe UI"/>
        </w:rPr>
        <w:t> </w:t>
      </w:r>
    </w:p>
    <w:p w14:paraId="639B5EBD"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5A8E7590"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Wat kunnen we ons druk maken over de verveling die toeslaat in ons huidige leven. Dat thuiswerken en thuis leren is echt niet meer een pretje voor veel mensen. </w:t>
      </w:r>
      <w:r>
        <w:rPr>
          <w:rStyle w:val="eop"/>
          <w:rFonts w:ascii="Candara" w:hAnsi="Candara" w:cs="Segoe UI"/>
        </w:rPr>
        <w:t> </w:t>
      </w:r>
    </w:p>
    <w:p w14:paraId="26410DA6"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En wat missen we vooral de sociale contacten. Niet even met vrienden of vriendinnen, collega’s of familie lekker bijkletsen onder het genot van een kopje koffie, een zak chips samen delen of een frikandellenbroodje. Pasen was wel heel saai zonder de mensen van wie we houden. We missen het, er is een ‘gat’ ontstaan in ons leven, we hebben honger naar ‘aards brood’.</w:t>
      </w:r>
      <w:r>
        <w:rPr>
          <w:rStyle w:val="eop"/>
          <w:rFonts w:ascii="Candara" w:hAnsi="Candara" w:cs="Segoe UI"/>
        </w:rPr>
        <w:t> </w:t>
      </w:r>
    </w:p>
    <w:p w14:paraId="28B56835"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526B76FE"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is heel duidelijk. Als we blijven zoeken naar het aardse brood, zullen we honger blijven houden. Hij nodigt ons uit om Hemels brood te eten. Brood hebben we genoeg in onze samenleving, maar dat gat in ons leven (in ons hart?) dat word niet opgelost door steeds meer te eten of door ons leven te vullen met allerlei andere zaken. Hij, onze redder kan alleen dit gat vullen. </w:t>
      </w:r>
      <w:r>
        <w:rPr>
          <w:rStyle w:val="eop"/>
          <w:rFonts w:ascii="Candara" w:hAnsi="Candara" w:cs="Segoe UI"/>
        </w:rPr>
        <w:t> </w:t>
      </w:r>
    </w:p>
    <w:p w14:paraId="7FC0E1E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25A6A5B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Bemerk je ook zo’n gat in je leven, doordat je vrienden en familie mist, omdat je niet lekker kan winkelen, of doordat je in de sportschool of op het voetbalveld even niet meer welkom bent. Dan heeft Jezus ook in onze tijd daar dé oplossing voor: Hij alleen is het brood van dit leven, Hij is de enige die ons gat in het leven blijvend kan vullen. Zoek hem maar eens op vandaag en ontdek wie Hij voor jou wil zijn, ook in deze tijd.</w:t>
      </w:r>
      <w:r>
        <w:rPr>
          <w:rStyle w:val="eop"/>
          <w:rFonts w:ascii="Candara" w:hAnsi="Candara" w:cs="Segoe UI"/>
        </w:rPr>
        <w:t> </w:t>
      </w:r>
    </w:p>
    <w:p w14:paraId="05305F2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2BC051A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0C09941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6830C1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3734616D" w14:textId="74BB1EDF" w:rsidR="00965744" w:rsidRPr="00FD627C" w:rsidRDefault="00504B1E" w:rsidP="003B2CEA">
      <w:pPr>
        <w:pStyle w:val="Kop2"/>
        <w:rPr>
          <w:rFonts w:ascii="Candara" w:hAnsi="Candara"/>
          <w:color w:val="FF0000"/>
        </w:rPr>
      </w:pPr>
      <w:bookmarkStart w:id="1" w:name="_Toc40430790"/>
      <w:r w:rsidRPr="00FD627C">
        <w:rPr>
          <w:rFonts w:ascii="Candara" w:hAnsi="Candara"/>
          <w:noProof/>
          <w:color w:val="FF0000"/>
        </w:rPr>
        <w:lastRenderedPageBreak/>
        <w:drawing>
          <wp:anchor distT="0" distB="0" distL="114300" distR="114300" simplePos="0" relativeHeight="251661312" behindDoc="1" locked="0" layoutInCell="1" allowOverlap="1" wp14:anchorId="1FD31C6D" wp14:editId="2DF9BFD0">
            <wp:simplePos x="0" y="0"/>
            <wp:positionH relativeFrom="column">
              <wp:posOffset>4399280</wp:posOffset>
            </wp:positionH>
            <wp:positionV relativeFrom="paragraph">
              <wp:posOffset>19050</wp:posOffset>
            </wp:positionV>
            <wp:extent cx="1302385" cy="1799590"/>
            <wp:effectExtent l="19050" t="19050" r="12065" b="10160"/>
            <wp:wrapTight wrapText="bothSides">
              <wp:wrapPolygon edited="0">
                <wp:start x="-316" y="-229"/>
                <wp:lineTo x="-316" y="21493"/>
                <wp:lineTo x="21484" y="21493"/>
                <wp:lineTo x="21484" y="-229"/>
                <wp:lineTo x="-316" y="-229"/>
              </wp:wrapPolygon>
            </wp:wrapTight>
            <wp:docPr id="5" name="Afbeelding 4">
              <a:extLst xmlns:a="http://schemas.openxmlformats.org/drawingml/2006/main">
                <a:ext uri="{FF2B5EF4-FFF2-40B4-BE49-F238E27FC236}">
                  <a16:creationId xmlns:a16="http://schemas.microsoft.com/office/drawing/2014/main" id="{DEC2B4E4-B66A-424B-93E8-4D9D96D26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DEC2B4E4-B66A-424B-93E8-4D9D96D26F2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2385" cy="1799590"/>
                    </a:xfrm>
                    <a:prstGeom prst="rect">
                      <a:avLst/>
                    </a:prstGeom>
                    <a:ln>
                      <a:solidFill>
                        <a:srgbClr val="FFC000"/>
                      </a:solidFill>
                    </a:ln>
                  </pic:spPr>
                </pic:pic>
              </a:graphicData>
            </a:graphic>
          </wp:anchor>
        </w:drawing>
      </w:r>
      <w:r w:rsidR="00965744" w:rsidRPr="00FD627C">
        <w:rPr>
          <w:rStyle w:val="normaltextrun"/>
          <w:rFonts w:ascii="Candara" w:hAnsi="Candara"/>
          <w:color w:val="FF0000"/>
        </w:rPr>
        <w:t>“Ik ben</w:t>
      </w:r>
      <w:r w:rsidR="003B2CEA" w:rsidRPr="00FD627C">
        <w:rPr>
          <w:rStyle w:val="normaltextrun"/>
          <w:rFonts w:ascii="Candara" w:hAnsi="Candara"/>
          <w:color w:val="FF0000"/>
        </w:rPr>
        <w:t xml:space="preserve"> het licht voor de wereld”</w:t>
      </w:r>
      <w:r w:rsidR="00965744" w:rsidRPr="00FD627C">
        <w:rPr>
          <w:rStyle w:val="normaltextrun"/>
          <w:rFonts w:ascii="Candara" w:hAnsi="Candara"/>
          <w:color w:val="FF0000"/>
        </w:rPr>
        <w:t xml:space="preserve"> </w:t>
      </w:r>
      <w:r w:rsidR="003B2CEA" w:rsidRPr="00FD627C">
        <w:rPr>
          <w:rStyle w:val="normaltextrun"/>
          <w:rFonts w:ascii="Candara" w:hAnsi="Candara"/>
          <w:color w:val="FF0000"/>
        </w:rPr>
        <w:t>(</w:t>
      </w:r>
      <w:r w:rsidR="00965744" w:rsidRPr="00FD627C">
        <w:rPr>
          <w:rStyle w:val="normaltextrun"/>
          <w:rFonts w:ascii="Candara" w:hAnsi="Candara"/>
          <w:color w:val="FF0000"/>
        </w:rPr>
        <w:t>16.04.2020</w:t>
      </w:r>
      <w:r w:rsidR="003B2CEA" w:rsidRPr="00FD627C">
        <w:rPr>
          <w:rStyle w:val="normaltextrun"/>
          <w:rFonts w:ascii="Candara" w:hAnsi="Candara"/>
          <w:color w:val="FF0000"/>
        </w:rPr>
        <w:t>)</w:t>
      </w:r>
      <w:bookmarkEnd w:id="1"/>
      <w:r w:rsidR="00965744" w:rsidRPr="00FD627C">
        <w:rPr>
          <w:rStyle w:val="eop"/>
          <w:rFonts w:ascii="Candara" w:hAnsi="Candara"/>
          <w:color w:val="FF0000"/>
        </w:rPr>
        <w:t> </w:t>
      </w:r>
    </w:p>
    <w:p w14:paraId="6A935E86" w14:textId="65425445"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329E18F1"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color w:val="000000"/>
        </w:rPr>
        <w:t>‘Ik ben het licht voor de wereld. Als je mij volgt, leef je niet meer in het donker. Dan hoor je bij het licht dat leven geeft.’</w:t>
      </w:r>
      <w:r>
        <w:rPr>
          <w:rStyle w:val="eop"/>
          <w:rFonts w:ascii="Candara" w:hAnsi="Candara" w:cs="Segoe UI"/>
        </w:rPr>
        <w:t> </w:t>
      </w:r>
    </w:p>
    <w:p w14:paraId="762F9C5B"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B8E41D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color w:val="000000"/>
        </w:rPr>
        <w:t>Het is tijdens het Loofhuttenfeest dat Jezus deze woorden zegt. Het feest waarbij de Israëlieten in hutten woonden gemaakt uit sierlijke takken. De hut was een beeld van bescherming, die de Here hen geboden had tijdens de reis door de woestijn. </w:t>
      </w:r>
      <w:r>
        <w:rPr>
          <w:rStyle w:val="eop"/>
          <w:rFonts w:ascii="Candara" w:hAnsi="Candara" w:cs="Segoe UI"/>
        </w:rPr>
        <w:t> </w:t>
      </w:r>
    </w:p>
    <w:p w14:paraId="3B81062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color w:val="000000"/>
        </w:rPr>
        <w:t>Dagelijks werden er offers gebracht en op de eerste en laatste dag was er een heilige bijeenkomst. Op de avond van de eerste dag werd de voorhof van de vrouwen met grote gouden standaarden verlicht. Waarschijnlijk ter herinnering aan de vuurkolom tijdens de reis door de woestijn.</w:t>
      </w:r>
      <w:r>
        <w:rPr>
          <w:rStyle w:val="eop"/>
          <w:rFonts w:ascii="Candara" w:hAnsi="Candara" w:cs="Segoe UI"/>
        </w:rPr>
        <w:t> </w:t>
      </w:r>
    </w:p>
    <w:p w14:paraId="5FD6350D"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37BE0B9D"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was (in het geheim) naar het Loofhuttenfeest gegaan. Hij wist dat de Joodse leiders hem wilden doden. (Joh. 7: 1). Geheim betekend in deze dat hij niet meeging met de grote stoet / optocht uit Galilea, maar zo min mogelijk opgemerkt wilde worden en waarschijnlijk ook niet de hoofdwegen genomen heeft. Maar in Jeruzalem wordt naar Hem uitgekeken en over hem gesproken, al deden de joden dit heel voorzichtig. Iedereen had wel een mening over Jezus. Halverwege het feest is Jezus er dan opeens. Hij gaat niet de confrontatie aan, maar leert de mensen in de tempel. Daar tussen de menigte van mensen is hij redelijk veilig.</w:t>
      </w:r>
      <w:r>
        <w:rPr>
          <w:rStyle w:val="eop"/>
          <w:rFonts w:ascii="Candara" w:hAnsi="Candara" w:cs="Segoe UI"/>
        </w:rPr>
        <w:t> </w:t>
      </w:r>
    </w:p>
    <w:p w14:paraId="10D0625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2559C1C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Daar spreek hij de woorden ‘Ik ben het licht voor de wereld.’ Opnieuw een zeer aansprekend voorbeeld. De joden begrijpen precies waar Jezus het over heeft. De lampen in Israël zijn klein, en worden op een standaard gezet om het voluit te benutten. De duisternis stond in de joodse cultuur ook symbool voor het kwaad.  Jezus presenteert zichzelf als het tegenstelling hiervan. Groot licht, niet voor een kleine kamer, nee voor de hele wereld. Om het kwaad te verdrijven van de hele wereld. </w:t>
      </w:r>
      <w:r>
        <w:rPr>
          <w:rStyle w:val="eop"/>
          <w:rFonts w:ascii="Candara" w:hAnsi="Candara" w:cs="Segoe UI"/>
        </w:rPr>
        <w:t> </w:t>
      </w:r>
    </w:p>
    <w:p w14:paraId="7F6BDA23"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Dat Jezus het licht van deze wereld is, zien we letterlijk terug tijdens de kruisiging van Jezus. </w:t>
      </w:r>
      <w:r>
        <w:rPr>
          <w:rStyle w:val="normaltextrun"/>
          <w:rFonts w:ascii="Candara" w:hAnsi="Candara" w:cs="Segoe UI"/>
          <w:i/>
          <w:iCs/>
        </w:rPr>
        <w:t>Rond het middaguur viel er duisternis over het hele land, die drie uur aanhield.</w:t>
      </w:r>
      <w:r>
        <w:rPr>
          <w:rStyle w:val="normaltextrun"/>
          <w:rFonts w:ascii="Candara" w:hAnsi="Candara" w:cs="Segoe UI"/>
        </w:rPr>
        <w:t> (Matt 27:45). En een paar dagen later staat Jezus op bij het opgaan van de zon… hoe mooi is deze symboliek.</w:t>
      </w:r>
      <w:r>
        <w:rPr>
          <w:rStyle w:val="eop"/>
          <w:rFonts w:ascii="Candara" w:hAnsi="Candara" w:cs="Segoe UI"/>
        </w:rPr>
        <w:t> </w:t>
      </w:r>
    </w:p>
    <w:p w14:paraId="679C71A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77C177D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Paulus zegt in de brief aan de Galaten (2:20) dat Jezus in ons leeft. Wij zijn op deze wereld vertegenwoordigers van Jezus licht. En wat kan de wereld die in duisternis gehuld lijkt te zijn, wel veel licht gebruiken. Er wordt gezien dat er een groeiende groep mensen is, die op zoek is naar licht in deze Corona crisis. Scherpe vragen worden gesteld over de rol die God hierin speelt, en tegelijk zien we ook christenen opstaan om het licht uit te delen. Kerken pakken hun rol in medemenselijkheid en rechtvaardigheid. Artsen en verpleegkundigen die bidden met hun patiënten die een doodstrijd voeren. En soms ook voor het grote publiek. Gor </w:t>
      </w:r>
      <w:proofErr w:type="spellStart"/>
      <w:r>
        <w:rPr>
          <w:rStyle w:val="spellingerror"/>
          <w:rFonts w:ascii="Candara" w:hAnsi="Candara" w:cs="Segoe UI"/>
        </w:rPr>
        <w:t>Khatchikyan</w:t>
      </w:r>
      <w:proofErr w:type="spellEnd"/>
      <w:r>
        <w:rPr>
          <w:rStyle w:val="normaltextrun"/>
          <w:rFonts w:ascii="Candara" w:hAnsi="Candara" w:cs="Segoe UI"/>
        </w:rPr>
        <w:t> die op tv (en in zijn werk als SEH arts) een bouwlamp lijkt te zijn van Gods licht of o.a. Gert Jan Segers die dit in de politiek doet. </w:t>
      </w:r>
      <w:r>
        <w:rPr>
          <w:rStyle w:val="eop"/>
          <w:rFonts w:ascii="Candara" w:hAnsi="Candara" w:cs="Segoe UI"/>
        </w:rPr>
        <w:t> </w:t>
      </w:r>
    </w:p>
    <w:p w14:paraId="541EB72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Wij mogen dit op kleine schaal doen. Hoe, en voor wie kan jij een lichtje van God zijn?</w:t>
      </w:r>
      <w:r>
        <w:rPr>
          <w:rStyle w:val="eop"/>
          <w:rFonts w:ascii="Candara" w:hAnsi="Candara" w:cs="Segoe UI"/>
        </w:rPr>
        <w:t> </w:t>
      </w:r>
    </w:p>
    <w:p w14:paraId="717686FE" w14:textId="64F9ECAB" w:rsidR="00965744" w:rsidRPr="00FD627C" w:rsidRDefault="00034B6E" w:rsidP="00ED781E">
      <w:pPr>
        <w:pStyle w:val="Kop2"/>
        <w:rPr>
          <w:rFonts w:ascii="Candara" w:hAnsi="Candara"/>
          <w:color w:val="FF0000"/>
        </w:rPr>
      </w:pPr>
      <w:bookmarkStart w:id="2" w:name="_Toc40430791"/>
      <w:r w:rsidRPr="00FD627C">
        <w:rPr>
          <w:rStyle w:val="eop"/>
          <w:rFonts w:ascii="Candara" w:hAnsi="Candara"/>
          <w:noProof/>
          <w:color w:val="FF0000"/>
        </w:rPr>
        <w:lastRenderedPageBreak/>
        <w:drawing>
          <wp:anchor distT="0" distB="0" distL="114300" distR="114300" simplePos="0" relativeHeight="251662336" behindDoc="1" locked="0" layoutInCell="1" allowOverlap="1" wp14:anchorId="258092E6" wp14:editId="0123CA5D">
            <wp:simplePos x="0" y="0"/>
            <wp:positionH relativeFrom="column">
              <wp:posOffset>4464685</wp:posOffset>
            </wp:positionH>
            <wp:positionV relativeFrom="paragraph">
              <wp:posOffset>0</wp:posOffset>
            </wp:positionV>
            <wp:extent cx="1266825" cy="1799590"/>
            <wp:effectExtent l="0" t="0" r="9525" b="0"/>
            <wp:wrapTight wrapText="bothSides">
              <wp:wrapPolygon edited="0">
                <wp:start x="0" y="0"/>
                <wp:lineTo x="0" y="21265"/>
                <wp:lineTo x="21438" y="21265"/>
                <wp:lineTo x="2143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1799590"/>
                    </a:xfrm>
                    <a:prstGeom prst="rect">
                      <a:avLst/>
                    </a:prstGeom>
                    <a:noFill/>
                  </pic:spPr>
                </pic:pic>
              </a:graphicData>
            </a:graphic>
          </wp:anchor>
        </w:drawing>
      </w:r>
      <w:r w:rsidR="00965744" w:rsidRPr="00FD627C">
        <w:rPr>
          <w:rStyle w:val="normaltextrun"/>
          <w:rFonts w:ascii="Candara" w:hAnsi="Candara"/>
          <w:color w:val="FF0000"/>
        </w:rPr>
        <w:t>“Ik ben</w:t>
      </w:r>
      <w:r w:rsidR="00ED781E" w:rsidRPr="00FD627C">
        <w:rPr>
          <w:rStyle w:val="normaltextrun"/>
          <w:rFonts w:ascii="Candara" w:hAnsi="Candara"/>
          <w:color w:val="FF0000"/>
        </w:rPr>
        <w:t xml:space="preserve"> de deur”</w:t>
      </w:r>
      <w:r w:rsidR="00965744" w:rsidRPr="00FD627C">
        <w:rPr>
          <w:rStyle w:val="normaltextrun"/>
          <w:rFonts w:ascii="Candara" w:hAnsi="Candara"/>
          <w:color w:val="FF0000"/>
        </w:rPr>
        <w:t xml:space="preserve"> </w:t>
      </w:r>
      <w:r w:rsidR="00ED781E" w:rsidRPr="00FD627C">
        <w:rPr>
          <w:rStyle w:val="normaltextrun"/>
          <w:rFonts w:ascii="Candara" w:hAnsi="Candara"/>
          <w:color w:val="FF0000"/>
        </w:rPr>
        <w:t>(</w:t>
      </w:r>
      <w:r w:rsidR="00965744" w:rsidRPr="00FD627C">
        <w:rPr>
          <w:rStyle w:val="normaltextrun"/>
          <w:rFonts w:ascii="Candara" w:hAnsi="Candara"/>
          <w:color w:val="FF0000"/>
        </w:rPr>
        <w:t>17.04.2020</w:t>
      </w:r>
      <w:r w:rsidR="00ED781E" w:rsidRPr="00FD627C">
        <w:rPr>
          <w:rStyle w:val="eop"/>
          <w:rFonts w:ascii="Candara" w:hAnsi="Candara"/>
          <w:color w:val="FF0000"/>
        </w:rPr>
        <w:t>)</w:t>
      </w:r>
      <w:bookmarkEnd w:id="2"/>
    </w:p>
    <w:p w14:paraId="04DBC1D9" w14:textId="0D300893"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7DA85CA6"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i/>
          <w:iCs/>
        </w:rPr>
        <w:t>Luister heel goed naar mijn woorden: “je kunt mij vergelijken met de deur waar de schapen doorheen gaan…” </w:t>
      </w:r>
      <w:r>
        <w:rPr>
          <w:rStyle w:val="normaltextrun"/>
          <w:rFonts w:ascii="Candara" w:hAnsi="Candara" w:cs="Segoe UI"/>
          <w:i/>
          <w:iCs/>
        </w:rPr>
        <w:t>Joh. 10:7</w:t>
      </w:r>
      <w:r>
        <w:rPr>
          <w:rStyle w:val="eop"/>
          <w:rFonts w:ascii="Candara" w:hAnsi="Candara" w:cs="Segoe UI"/>
        </w:rPr>
        <w:t> </w:t>
      </w:r>
    </w:p>
    <w:p w14:paraId="3EF73CB3"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i/>
          <w:iCs/>
        </w:rPr>
        <w:t>“Want ik ben de deur naar het eeuwige leven. Wie in mij gelooft wordt gered.” </w:t>
      </w:r>
      <w:r>
        <w:rPr>
          <w:rStyle w:val="normaltextrun"/>
          <w:rFonts w:ascii="Candara" w:hAnsi="Candara" w:cs="Segoe UI"/>
        </w:rPr>
        <w:t>Joh. 10:9</w:t>
      </w:r>
      <w:r>
        <w:rPr>
          <w:rStyle w:val="eop"/>
          <w:rFonts w:ascii="Candara" w:hAnsi="Candara" w:cs="Segoe UI"/>
        </w:rPr>
        <w:t> </w:t>
      </w:r>
    </w:p>
    <w:p w14:paraId="2DE06430"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4705204"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heeft hiervoor een </w:t>
      </w:r>
      <w:r>
        <w:rPr>
          <w:rStyle w:val="contextualspellingandgrammarerror"/>
          <w:rFonts w:ascii="Candara" w:hAnsi="Candara" w:cs="Segoe UI"/>
        </w:rPr>
        <w:t>blinde man</w:t>
      </w:r>
      <w:r>
        <w:rPr>
          <w:rStyle w:val="normaltextrun"/>
          <w:rFonts w:ascii="Candara" w:hAnsi="Candara" w:cs="Segoe UI"/>
        </w:rPr>
        <w:t> genezen, op de sabbat. Dit geeft natuurlijk weer gedoe bij de Joodse leiders, en dit keer raken ze ook onderling verdeeld.  De ene groep zegt, dat hij niet van God kan komen want hij werkt op de sabbat. De andere groep meent dat alleen iemand die van God komt, zulke wonderen kan doen. De genezen man wordt om zijn mening gevraagd, maar het lijkt meer voor het fatsoen. Zijn antwoord doet er niet toe. De ouders van de genezen man worden erbij gehaald en die zijn bang om hun mening te geven. Want zouden ze beamen dat Jezus de zoon van God was, dan waren ze niet meer welkom in de synagoge. De genezen man leert de joodse leiders een lesje en geeft ze een koekje van eigen deeg. En we weten allemaal dat dit niet handig is, en de gevolgen laten zich raden. Nadat hij nogmaals zijn mening gegeven heeft, waarin hij uitlegt dat God alleen naar goede mensen luistert en niet naar de slechte. En dat Jezus hem genezen heeft, bewijst toch maar dat Jezus goed is.</w:t>
      </w:r>
      <w:r>
        <w:rPr>
          <w:rStyle w:val="eop"/>
          <w:rFonts w:ascii="Candara" w:hAnsi="Candara" w:cs="Segoe UI"/>
        </w:rPr>
        <w:t> </w:t>
      </w:r>
    </w:p>
    <w:p w14:paraId="34072F5B"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Woest worden de leiders en spugen hun ongenoegen door de genezen man te kleineren.</w:t>
      </w:r>
      <w:r>
        <w:rPr>
          <w:rStyle w:val="eop"/>
          <w:rFonts w:ascii="Candara" w:hAnsi="Candara" w:cs="Segoe UI"/>
        </w:rPr>
        <w:t> </w:t>
      </w:r>
    </w:p>
    <w:p w14:paraId="12B08FF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A901C1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Als Jezus dit te horen krijgt, zoekt hij de genezen man op en komt de man tot geloof. “Blinden kunnen zien, mensen die zien zullen blind zijn” is Jezus conclusie. En daar worden de farizeeërs wéér getriggerd. Hoe durft Jezus te zeggen dat zij blind zijn…</w:t>
      </w:r>
      <w:r>
        <w:rPr>
          <w:rStyle w:val="eop"/>
          <w:rFonts w:ascii="Candara" w:hAnsi="Candara" w:cs="Segoe UI"/>
        </w:rPr>
        <w:t> </w:t>
      </w:r>
    </w:p>
    <w:p w14:paraId="2592C05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09EA0B4C"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is een fantastisch docent. Hij gebruikt voortdurend zeer bekende metaforen om uit te leggen wie Hij werkelijk is. Deze keer vergelijkt hij zichzelf met een deur. In de Bijbel is de deur een metafoor voor een scheiding tussen goed en kwaad. </w:t>
      </w:r>
      <w:r>
        <w:rPr>
          <w:rStyle w:val="eop"/>
          <w:rFonts w:ascii="Candara" w:hAnsi="Candara" w:cs="Segoe UI"/>
        </w:rPr>
        <w:t> </w:t>
      </w:r>
    </w:p>
    <w:p w14:paraId="72C02AD6"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Een deur heeft immers 2 kanten. De binnenkant en een buitenkant. Als je binnen bent, dan ben je veilig en beschut. Sta je buiten dan heb je te maken met dreiging en onzekerheden. </w:t>
      </w:r>
      <w:r>
        <w:rPr>
          <w:rStyle w:val="eop"/>
          <w:rFonts w:ascii="Candara" w:hAnsi="Candara" w:cs="Segoe UI"/>
        </w:rPr>
        <w:t> </w:t>
      </w:r>
    </w:p>
    <w:p w14:paraId="513857D7"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798EB5E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Een schaapskooi was in de tijd van de Bijbel meestal niet meer dan een omheinde plek. Dit kon door hekken of door een muur zijn. Er zat in ieder geval geen deur in de schaapskooi. De herders sliepen in de ‘deuropening’ en hielden daar de wacht. Zo konden zij gevaar buiten de schaapskooi houden. Jezus kon als ‘deur’ de schapen binnenhouden maar ook naar groene weiden laten gaan. Bij hem ben je veilig. En hij is als ‘deur’ ook gastvrij. Je mag bij hem binnenkomen. Hij is de toegang </w:t>
      </w:r>
      <w:r>
        <w:rPr>
          <w:rStyle w:val="normaltextrun"/>
          <w:rFonts w:ascii="Candara" w:hAnsi="Candara" w:cs="Segoe UI"/>
          <w:i/>
          <w:iCs/>
        </w:rPr>
        <w:t>tot </w:t>
      </w:r>
      <w:r>
        <w:rPr>
          <w:rStyle w:val="normaltextrun"/>
          <w:rFonts w:ascii="Candara" w:hAnsi="Candara" w:cs="Segoe UI"/>
        </w:rPr>
        <w:t>de schapen maar ook </w:t>
      </w:r>
      <w:r>
        <w:rPr>
          <w:rStyle w:val="normaltextrun"/>
          <w:rFonts w:ascii="Candara" w:hAnsi="Candara" w:cs="Segoe UI"/>
          <w:i/>
          <w:iCs/>
        </w:rPr>
        <w:t>voor </w:t>
      </w:r>
      <w:r>
        <w:rPr>
          <w:rStyle w:val="normaltextrun"/>
          <w:rFonts w:ascii="Candara" w:hAnsi="Candara" w:cs="Segoe UI"/>
        </w:rPr>
        <w:t>de schapen. </w:t>
      </w:r>
      <w:r>
        <w:rPr>
          <w:rStyle w:val="eop"/>
          <w:rFonts w:ascii="Candara" w:hAnsi="Candara" w:cs="Segoe UI"/>
        </w:rPr>
        <w:t> </w:t>
      </w:r>
    </w:p>
    <w:p w14:paraId="72E68210"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018A3E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Op wie vertrouw jij in deze tijd, bij wie ben jij echt veilig?  Vertrouw je Jezus als deur voor jouw veiligheid? Waarom wel/niet. Je ervaart dit misschien niet altijd zo, bid erom, of dank ervoor als je dit wel zo ervaart!</w:t>
      </w:r>
      <w:r>
        <w:rPr>
          <w:rStyle w:val="eop"/>
          <w:rFonts w:ascii="Candara" w:hAnsi="Candara" w:cs="Segoe UI"/>
        </w:rPr>
        <w:t> </w:t>
      </w:r>
    </w:p>
    <w:p w14:paraId="1C55047A" w14:textId="77777777" w:rsidR="00965744" w:rsidRDefault="00965744"/>
    <w:p w14:paraId="04998634" w14:textId="77777777" w:rsidR="00965744" w:rsidRDefault="00965744"/>
    <w:p w14:paraId="10BE301E" w14:textId="73786B22" w:rsidR="00965744" w:rsidRPr="00FD627C" w:rsidRDefault="00EA4600" w:rsidP="00ED781E">
      <w:pPr>
        <w:pStyle w:val="Kop2"/>
        <w:rPr>
          <w:rFonts w:ascii="Candara" w:hAnsi="Candara"/>
          <w:color w:val="FF0000"/>
        </w:rPr>
      </w:pPr>
      <w:bookmarkStart w:id="3" w:name="_Toc40430792"/>
      <w:r w:rsidRPr="00FD627C">
        <w:rPr>
          <w:rStyle w:val="eop"/>
          <w:rFonts w:ascii="Candara" w:hAnsi="Candara"/>
          <w:noProof/>
          <w:color w:val="FF0000"/>
        </w:rPr>
        <w:lastRenderedPageBreak/>
        <w:drawing>
          <wp:anchor distT="0" distB="0" distL="114300" distR="114300" simplePos="0" relativeHeight="251664384" behindDoc="1" locked="0" layoutInCell="1" allowOverlap="1" wp14:anchorId="331A959D" wp14:editId="699E566B">
            <wp:simplePos x="0" y="0"/>
            <wp:positionH relativeFrom="column">
              <wp:posOffset>4418965</wp:posOffset>
            </wp:positionH>
            <wp:positionV relativeFrom="paragraph">
              <wp:posOffset>0</wp:posOffset>
            </wp:positionV>
            <wp:extent cx="1266190" cy="1799590"/>
            <wp:effectExtent l="0" t="0" r="0" b="0"/>
            <wp:wrapTight wrapText="bothSides">
              <wp:wrapPolygon edited="0">
                <wp:start x="0" y="0"/>
                <wp:lineTo x="0" y="21265"/>
                <wp:lineTo x="21123" y="21265"/>
                <wp:lineTo x="2112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190" cy="1799590"/>
                    </a:xfrm>
                    <a:prstGeom prst="rect">
                      <a:avLst/>
                    </a:prstGeom>
                    <a:noFill/>
                  </pic:spPr>
                </pic:pic>
              </a:graphicData>
            </a:graphic>
          </wp:anchor>
        </w:drawing>
      </w:r>
      <w:r w:rsidR="00965744" w:rsidRPr="00FD627C">
        <w:rPr>
          <w:rStyle w:val="normaltextrun"/>
          <w:rFonts w:ascii="Candara" w:hAnsi="Candara"/>
          <w:color w:val="FF0000"/>
        </w:rPr>
        <w:t>“Ik be</w:t>
      </w:r>
      <w:r w:rsidR="00ED781E" w:rsidRPr="00FD627C">
        <w:rPr>
          <w:rStyle w:val="normaltextrun"/>
          <w:rFonts w:ascii="Candara" w:hAnsi="Candara"/>
          <w:color w:val="FF0000"/>
        </w:rPr>
        <w:t>n de goede herder</w:t>
      </w:r>
      <w:r w:rsidR="00965744" w:rsidRPr="00FD627C">
        <w:rPr>
          <w:rStyle w:val="normaltextrun"/>
          <w:rFonts w:ascii="Candara" w:hAnsi="Candara"/>
          <w:color w:val="FF0000"/>
        </w:rPr>
        <w:t>”</w:t>
      </w:r>
      <w:r w:rsidR="00ED781E" w:rsidRPr="00FD627C">
        <w:rPr>
          <w:rStyle w:val="normaltextrun"/>
          <w:rFonts w:ascii="Candara" w:hAnsi="Candara"/>
          <w:color w:val="FF0000"/>
        </w:rPr>
        <w:t xml:space="preserve"> (</w:t>
      </w:r>
      <w:r w:rsidR="00016C63" w:rsidRPr="00FD627C">
        <w:rPr>
          <w:rStyle w:val="normaltextrun"/>
          <w:rFonts w:ascii="Candara" w:hAnsi="Candara"/>
          <w:color w:val="FF0000"/>
        </w:rPr>
        <w:t>20</w:t>
      </w:r>
      <w:r w:rsidR="00965744" w:rsidRPr="00FD627C">
        <w:rPr>
          <w:rStyle w:val="normaltextrun"/>
          <w:rFonts w:ascii="Candara" w:hAnsi="Candara"/>
          <w:color w:val="FF0000"/>
        </w:rPr>
        <w:t>.04.2020</w:t>
      </w:r>
      <w:r w:rsidR="00ED781E" w:rsidRPr="00FD627C">
        <w:rPr>
          <w:rStyle w:val="eop"/>
          <w:rFonts w:ascii="Candara" w:hAnsi="Candara"/>
          <w:color w:val="FF0000"/>
        </w:rPr>
        <w:t>)</w:t>
      </w:r>
      <w:bookmarkEnd w:id="3"/>
    </w:p>
    <w:p w14:paraId="259D49C3" w14:textId="1264319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E238B3E"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rPr>
        <w:t>Jezus zei: ‘Ik ben de goede herder.” Johannes 10:11</w:t>
      </w:r>
      <w:r>
        <w:rPr>
          <w:rStyle w:val="normaltextrun"/>
          <w:rFonts w:ascii="Candara" w:hAnsi="Candara" w:cs="Segoe UI"/>
          <w:b/>
          <w:bCs/>
          <w:sz w:val="19"/>
          <w:szCs w:val="19"/>
          <w:vertAlign w:val="superscript"/>
        </w:rPr>
        <w:t>a</w:t>
      </w:r>
      <w:r>
        <w:rPr>
          <w:rStyle w:val="normaltextrun"/>
          <w:rFonts w:ascii="Candara" w:hAnsi="Candara" w:cs="Segoe UI"/>
          <w:b/>
          <w:bCs/>
        </w:rPr>
        <w:t> &amp;  :14</w:t>
      </w:r>
      <w:r>
        <w:rPr>
          <w:rStyle w:val="eop"/>
          <w:rFonts w:ascii="Candara" w:hAnsi="Candara" w:cs="Segoe UI"/>
        </w:rPr>
        <w:t> </w:t>
      </w:r>
    </w:p>
    <w:p w14:paraId="54A1955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55EB70A4"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profileert zich, in een vijandige situatie met de Joodse leiders, als een sterke leider. Hij noemt zichzelf de </w:t>
      </w:r>
      <w:r>
        <w:rPr>
          <w:rStyle w:val="normaltextrun"/>
          <w:rFonts w:ascii="Candara" w:hAnsi="Candara" w:cs="Segoe UI"/>
          <w:i/>
          <w:iCs/>
        </w:rPr>
        <w:t>goede</w:t>
      </w:r>
      <w:r>
        <w:rPr>
          <w:rStyle w:val="normaltextrun"/>
          <w:rFonts w:ascii="Candara" w:hAnsi="Candara" w:cs="Segoe UI"/>
        </w:rPr>
        <w:t> herder. </w:t>
      </w:r>
      <w:r>
        <w:rPr>
          <w:rStyle w:val="eop"/>
          <w:rFonts w:ascii="Candara" w:hAnsi="Candara" w:cs="Segoe UI"/>
        </w:rPr>
        <w:t> </w:t>
      </w:r>
    </w:p>
    <w:p w14:paraId="444D2057"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In de tijd van Jezus waren herders veelal huurlingen die in dienst waren van een rijke man. </w:t>
      </w:r>
      <w:r>
        <w:rPr>
          <w:rStyle w:val="eop"/>
          <w:rFonts w:ascii="Candara" w:hAnsi="Candara" w:cs="Segoe UI"/>
        </w:rPr>
        <w:t> </w:t>
      </w:r>
    </w:p>
    <w:p w14:paraId="5DDE7E7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Ze hadden geen hart voor de schapen, maar waren gericht op het verdienen van geld om in eigen leven te kunnen voorzien. </w:t>
      </w:r>
      <w:r>
        <w:rPr>
          <w:rStyle w:val="eop"/>
          <w:rFonts w:ascii="Candara" w:hAnsi="Candara" w:cs="Segoe UI"/>
        </w:rPr>
        <w:t> </w:t>
      </w:r>
    </w:p>
    <w:p w14:paraId="3BA7C69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Het was een hard bestaan, er werd veel van herders gevraagd. Lang van huis, eentonig en eenzaam werk, voortdurend alert zijn. De herder was immers verantwoordelijk voor de schapen. En er waren nogal wat gevaren, zowel overdag als ’s nachts. Schapen zijn domme en eigenzinnige beesten, ze lopen nogal eens bij de kudde weg. En in het oude Israël waren veel wilde dieren en er waren rovers die het voorzien hadden op de schapen. </w:t>
      </w:r>
      <w:r>
        <w:rPr>
          <w:rStyle w:val="eop"/>
          <w:rFonts w:ascii="Candara" w:hAnsi="Candara" w:cs="Segoe UI"/>
        </w:rPr>
        <w:t> </w:t>
      </w:r>
    </w:p>
    <w:p w14:paraId="2E7B9E9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stelt dat hij niet een huurling is, nee  hij kent zijn schapen en zijn schapen kennen zijn stem. Er is dus sprake van een relatie met  de schapen. </w:t>
      </w:r>
      <w:r>
        <w:rPr>
          <w:rStyle w:val="eop"/>
          <w:rFonts w:ascii="Candara" w:hAnsi="Candara" w:cs="Segoe UI"/>
        </w:rPr>
        <w:t> </w:t>
      </w:r>
    </w:p>
    <w:p w14:paraId="57802F71"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6BA8F66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Wat moeten de Joodse leiders zich in hun hemd gezet voelen. Zij waren niet zo’n leider als Jezus’ zichzelf profileerde en dat voelden ze haarfijn aan. Zij kenden Ezechiël 34 ook, waarin een slechte herder beschreven werd. En dat het daar ging om de koningen en leiders van Israël was hun met de paplepel ingegoten. Ezechiël profeteert dat de herders alleen zichzelf maar geweid hebben – ze denken alleen aan henzelf. De kudde wordt gebruikt voor eigen doeleinden. Ze versterken de zwakken niet, genezen de zieke niet, verbinden niet wat gebroken is, zoeken het verlorene  niet weer op, maar heersten hardvochtig over de kudde. Het is duidelijk dat deze leiders geen eigenaar waren van de kudde. Ze waren door God aangesteld om over de kudde te waken, maar wat ze gedaan hebben is de kudde uit elkaar jagen. </w:t>
      </w:r>
      <w:r>
        <w:rPr>
          <w:rStyle w:val="eop"/>
          <w:rFonts w:ascii="Candara" w:hAnsi="Candara" w:cs="Segoe UI"/>
        </w:rPr>
        <w:t> </w:t>
      </w:r>
    </w:p>
    <w:p w14:paraId="4C021DB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083AF430"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stelt zichzelf op als de goede herder. Hij geeft ook richting de Joodse leiders aan dat hij zijn leven geeft voor de schapen en dat het hem niet gaat om alleen de schapen uit eigen stal, maar dat er schapen zijn uit andere stallen die hij ook samenbrengt. Hij is hiermee  een leider die gericht is op eenheid. Confronterend voor de Joodse leiders, en de woorden van Jezus hadden dan ook weer het bekende effect. Ze raakten verdeeld; was deze man nu gek, of toch niet want hij deed ook wonderen…</w:t>
      </w:r>
      <w:r>
        <w:rPr>
          <w:rStyle w:val="eop"/>
          <w:rFonts w:ascii="Candara" w:hAnsi="Candara" w:cs="Segoe UI"/>
        </w:rPr>
        <w:t> </w:t>
      </w:r>
    </w:p>
    <w:p w14:paraId="58B68ED5"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6E926076"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De vraag is, wie is onze herder? Luisteren we naar de ‘leiders’ die vooral voor eigen gewin aan het werk zijn (en kunnen we ons zelf tot die ‘leiders’ rekenen)? Horen wij de stem van Jezus nog wel, en is die jouw vertrouwd geworden? Durf je tegen de gewoonte in, te kiezen om geleid te worden, of wil je toch vooral je eigen leven leiden</w:t>
      </w:r>
      <w:r>
        <w:rPr>
          <w:rStyle w:val="eop"/>
          <w:rFonts w:ascii="Candara" w:hAnsi="Candara" w:cs="Segoe UI"/>
        </w:rPr>
        <w:t> </w:t>
      </w:r>
    </w:p>
    <w:p w14:paraId="008B7BF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21F7831" w14:textId="77777777" w:rsidR="00965744" w:rsidRDefault="00965744"/>
    <w:p w14:paraId="0C52B1E4" w14:textId="77777777" w:rsidR="00965744" w:rsidRDefault="00965744"/>
    <w:p w14:paraId="01E4A18C" w14:textId="77777777" w:rsidR="00EA4600" w:rsidRDefault="00EA4600">
      <w:pPr>
        <w:rPr>
          <w:rStyle w:val="normaltextrun"/>
          <w:rFonts w:asciiTheme="majorHAnsi" w:eastAsiaTheme="majorEastAsia" w:hAnsiTheme="majorHAnsi" w:cstheme="majorBidi"/>
          <w:color w:val="2F5496" w:themeColor="accent1" w:themeShade="BF"/>
          <w:sz w:val="26"/>
          <w:szCs w:val="26"/>
        </w:rPr>
      </w:pPr>
      <w:r>
        <w:rPr>
          <w:rStyle w:val="normaltextrun"/>
        </w:rPr>
        <w:br w:type="page"/>
      </w:r>
    </w:p>
    <w:p w14:paraId="5B7F3EBE" w14:textId="75755BB5" w:rsidR="00965744" w:rsidRPr="00DD34D7" w:rsidRDefault="00FF4A4E" w:rsidP="00ED781E">
      <w:pPr>
        <w:pStyle w:val="Kop2"/>
        <w:rPr>
          <w:rFonts w:ascii="Candara" w:hAnsi="Candara"/>
          <w:color w:val="FF0000"/>
        </w:rPr>
      </w:pPr>
      <w:bookmarkStart w:id="4" w:name="_Toc40430793"/>
      <w:r w:rsidRPr="00DD34D7">
        <w:rPr>
          <w:rFonts w:ascii="Candara" w:hAnsi="Candara"/>
          <w:noProof/>
          <w:color w:val="FF0000"/>
        </w:rPr>
        <w:lastRenderedPageBreak/>
        <w:drawing>
          <wp:anchor distT="0" distB="0" distL="114300" distR="114300" simplePos="0" relativeHeight="251665408" behindDoc="1" locked="0" layoutInCell="1" allowOverlap="1" wp14:anchorId="45C246E3" wp14:editId="00202890">
            <wp:simplePos x="0" y="0"/>
            <wp:positionH relativeFrom="column">
              <wp:posOffset>4678045</wp:posOffset>
            </wp:positionH>
            <wp:positionV relativeFrom="paragraph">
              <wp:posOffset>0</wp:posOffset>
            </wp:positionV>
            <wp:extent cx="1246505" cy="1799590"/>
            <wp:effectExtent l="0" t="0" r="0" b="0"/>
            <wp:wrapTight wrapText="bothSides">
              <wp:wrapPolygon edited="0">
                <wp:start x="0" y="0"/>
                <wp:lineTo x="0" y="21265"/>
                <wp:lineTo x="21127" y="21265"/>
                <wp:lineTo x="21127" y="0"/>
                <wp:lineTo x="0" y="0"/>
              </wp:wrapPolygon>
            </wp:wrapTight>
            <wp:docPr id="6" name="Afbeelding 3">
              <a:extLst xmlns:a="http://schemas.openxmlformats.org/drawingml/2006/main">
                <a:ext uri="{FF2B5EF4-FFF2-40B4-BE49-F238E27FC236}">
                  <a16:creationId xmlns:a16="http://schemas.microsoft.com/office/drawing/2014/main" id="{47ABD5DD-1E08-43BC-A03B-73F257164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47ABD5DD-1E08-43BC-A03B-73F2571648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6505" cy="1799590"/>
                    </a:xfrm>
                    <a:prstGeom prst="rect">
                      <a:avLst/>
                    </a:prstGeom>
                  </pic:spPr>
                </pic:pic>
              </a:graphicData>
            </a:graphic>
          </wp:anchor>
        </w:drawing>
      </w:r>
      <w:r w:rsidR="00965744" w:rsidRPr="00DD34D7">
        <w:rPr>
          <w:rStyle w:val="normaltextrun"/>
          <w:rFonts w:ascii="Candara" w:hAnsi="Candara"/>
          <w:color w:val="FF0000"/>
        </w:rPr>
        <w:t>“Ik be</w:t>
      </w:r>
      <w:r w:rsidR="00ED781E" w:rsidRPr="00DD34D7">
        <w:rPr>
          <w:rStyle w:val="normaltextrun"/>
          <w:rFonts w:ascii="Candara" w:hAnsi="Candara"/>
          <w:color w:val="FF0000"/>
        </w:rPr>
        <w:t>n de opstanding en het leven</w:t>
      </w:r>
      <w:r w:rsidR="00965744" w:rsidRPr="00DD34D7">
        <w:rPr>
          <w:rStyle w:val="normaltextrun"/>
          <w:rFonts w:ascii="Candara" w:hAnsi="Candara"/>
          <w:color w:val="FF0000"/>
        </w:rPr>
        <w:t>”</w:t>
      </w:r>
      <w:r w:rsidR="00ED781E" w:rsidRPr="00DD34D7">
        <w:rPr>
          <w:rStyle w:val="normaltextrun"/>
          <w:rFonts w:ascii="Candara" w:hAnsi="Candara"/>
          <w:color w:val="FF0000"/>
        </w:rPr>
        <w:t xml:space="preserve"> (</w:t>
      </w:r>
      <w:r w:rsidR="00965744" w:rsidRPr="00DD34D7">
        <w:rPr>
          <w:rStyle w:val="normaltextrun"/>
          <w:rFonts w:ascii="Candara" w:hAnsi="Candara"/>
          <w:color w:val="FF0000"/>
        </w:rPr>
        <w:t>21.04.2020</w:t>
      </w:r>
      <w:r w:rsidR="00ED781E" w:rsidRPr="00DD34D7">
        <w:rPr>
          <w:rStyle w:val="eop"/>
          <w:rFonts w:ascii="Candara" w:hAnsi="Candara"/>
          <w:color w:val="FF0000"/>
        </w:rPr>
        <w:t>)</w:t>
      </w:r>
      <w:bookmarkEnd w:id="4"/>
      <w:r w:rsidRPr="00DD34D7">
        <w:rPr>
          <w:rFonts w:ascii="Candara" w:hAnsi="Candara"/>
          <w:noProof/>
          <w:color w:val="FF0000"/>
        </w:rPr>
        <w:t xml:space="preserve"> </w:t>
      </w:r>
    </w:p>
    <w:p w14:paraId="39FAC590" w14:textId="1ACAF8D3"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eop"/>
          <w:rFonts w:ascii="Candara" w:hAnsi="Candara" w:cs="Segoe UI"/>
        </w:rPr>
        <w:t> </w:t>
      </w:r>
    </w:p>
    <w:p w14:paraId="6479EA2B"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rPr>
        <w:t>Maar Jezus zei: ‘Ik ben de opstanding en het leven.</w:t>
      </w:r>
      <w:r>
        <w:rPr>
          <w:rStyle w:val="normaltextrun"/>
          <w:rFonts w:ascii="Candara" w:hAnsi="Candara" w:cs="Segoe UI"/>
        </w:rPr>
        <w:t> Joh. 11: 25</w:t>
      </w:r>
      <w:r>
        <w:rPr>
          <w:rStyle w:val="normaltextrun"/>
          <w:rFonts w:ascii="Candara" w:hAnsi="Candara" w:cs="Segoe UI"/>
          <w:sz w:val="19"/>
          <w:szCs w:val="19"/>
          <w:vertAlign w:val="superscript"/>
        </w:rPr>
        <w:t>a</w:t>
      </w:r>
      <w:r>
        <w:rPr>
          <w:rStyle w:val="normaltextrun"/>
          <w:rFonts w:ascii="Candara" w:hAnsi="Candara" w:cs="Segoe UI"/>
        </w:rPr>
        <w:t> </w:t>
      </w:r>
      <w:r>
        <w:rPr>
          <w:rStyle w:val="eop"/>
          <w:rFonts w:ascii="Candara" w:hAnsi="Candara" w:cs="Segoe UI"/>
        </w:rPr>
        <w:t> </w:t>
      </w:r>
    </w:p>
    <w:p w14:paraId="3419710D"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4F12DC1C"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Deze geschiedenis begint met de woorden ‘Er was iemand ziek’. Hoe toepasselijk bij de tijd waarin we nu leven. We blijven immers thuis om te zorgen dat zo weinig mogelijk mensen ziek worden. En als we verder lezen in dit Bijbelgedeelte lezen we het verhaal van Jezus en zijn vrienden Maria, Martha en Lazarus. Lazarus is ziek geworden terwijl Jezus 2 dagen reizen verderop is met zijn discipelen. Er komt bij Jezus een bode die verteld dat </w:t>
      </w:r>
      <w:r>
        <w:rPr>
          <w:rStyle w:val="contextualspellingandgrammarerror"/>
          <w:rFonts w:ascii="Candara" w:hAnsi="Candara" w:cs="Segoe UI"/>
        </w:rPr>
        <w:t>Lazarus  ernstig</w:t>
      </w:r>
      <w:r>
        <w:rPr>
          <w:rStyle w:val="normaltextrun"/>
          <w:rFonts w:ascii="Candara" w:hAnsi="Candara" w:cs="Segoe UI"/>
        </w:rPr>
        <w:t> ziek is. Jezus bemoedigt de bode met de woorden dat deze ziekte niet uitloopt op de dood, maar vervolgens bleef hij nog 2 dagen op de plek waar hij was. Later reist hij toch naar Bethanië (terwijl zijn discipelen hem nog zo waarschuwen om dit niet te doen, want de dreiging van steniging was duidelijk aanwezig.)</w:t>
      </w:r>
      <w:r>
        <w:rPr>
          <w:rStyle w:val="eop"/>
          <w:rFonts w:ascii="Candara" w:hAnsi="Candara" w:cs="Segoe UI"/>
        </w:rPr>
        <w:t> </w:t>
      </w:r>
    </w:p>
    <w:p w14:paraId="2192F697"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Verder verteld Jezus dat Lazarus al gestorven is, en dat dit een gelukje is voor de discipelen, ze kunnen nu tot geloof komen.</w:t>
      </w:r>
      <w:r>
        <w:rPr>
          <w:rStyle w:val="eop"/>
          <w:rFonts w:ascii="Candara" w:hAnsi="Candara" w:cs="Segoe UI"/>
        </w:rPr>
        <w:t> </w:t>
      </w:r>
    </w:p>
    <w:p w14:paraId="1E0ABF3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1D56A24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In het vervolg van het verhaal laat Jezus zien dat hij echt mens is. Hij raakt geïrriteerd, over de mensen die lopen te weeklagen (mensen werden hiervoor ingehuurd). Even later is Jezus bewogen en huilt hij. [</w:t>
      </w:r>
      <w:r>
        <w:rPr>
          <w:rStyle w:val="normaltextrun"/>
          <w:rFonts w:ascii="Candara" w:hAnsi="Candara" w:cs="Segoe UI"/>
          <w:i/>
          <w:iCs/>
        </w:rPr>
        <w:t>Weeklagen is iets anders dan huilen. Het verschil zit in uiterlijk – innerlijk</w:t>
      </w:r>
      <w:r>
        <w:rPr>
          <w:rStyle w:val="contextualspellingandgrammarerror"/>
          <w:rFonts w:ascii="Candara" w:hAnsi="Candara" w:cs="Segoe UI"/>
        </w:rPr>
        <w:t>] .</w:t>
      </w:r>
      <w:r>
        <w:rPr>
          <w:rStyle w:val="normaltextrun"/>
          <w:rFonts w:ascii="Candara" w:hAnsi="Candara" w:cs="Segoe UI"/>
        </w:rPr>
        <w:t> Tegelijk spreekt hij ook uit dat hij echt God is met de woorden ‘Ik ben de opstanding en het leven’. En als Hij vraagt om het graf open te doen, wijst hij Maria terecht door te zeggen dat ze Gods grootheid gaat zien. </w:t>
      </w:r>
      <w:r>
        <w:rPr>
          <w:rStyle w:val="eop"/>
          <w:rFonts w:ascii="Candara" w:hAnsi="Candara" w:cs="Segoe UI"/>
        </w:rPr>
        <w:t> </w:t>
      </w:r>
    </w:p>
    <w:p w14:paraId="1F9D77C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Hierna spreekt hij luid en duidelijk (en niet zoals de tovenaars in die tijd: mompelend en in geheimtaal) tot zijn Vader. Het is Hem te doen om het geloof van de omstanders. Niet om zijn eigen ‘kunsten’. En dan gebeurt het ongelooflijke, Lazarus komt naar buiten.  Zelfs de dood moest luisteren naar Jezus!</w:t>
      </w:r>
      <w:r>
        <w:rPr>
          <w:rStyle w:val="eop"/>
          <w:rFonts w:ascii="Candara" w:hAnsi="Candara" w:cs="Segoe UI"/>
        </w:rPr>
        <w:t> </w:t>
      </w:r>
    </w:p>
    <w:p w14:paraId="770A022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 zou denken dat iedereen nu wel op de knieën valt, en deels gebeurt dit ook. Maar niet iedereen gelooft wat daar gebeurt, ze kunnen het niet bevatten.  De mensen zijn in verwarring. En uiteraard is er dan ook een groepje omstanders die snel richting de Joodse leiders gaat. Want deze Jezus werd wel een bijzonder grote dreiging, zijn groep met volgelingen werd zo wel snel groter en dát konden ze toch echt niet gebruiken.</w:t>
      </w:r>
      <w:r>
        <w:rPr>
          <w:rStyle w:val="eop"/>
          <w:rFonts w:ascii="Candara" w:hAnsi="Candara" w:cs="Segoe UI"/>
        </w:rPr>
        <w:t> </w:t>
      </w:r>
    </w:p>
    <w:p w14:paraId="5600CC8F"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77B46DAD"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Wat ik zeer regelmatig hoor van onze leerlingen, is dat ze niet geloven. Het is voor hen abstract. Het zou een stuk makkelijker zijn als ze Jezus zouden ontmoeten. Dit verhaal laat (ook) zien dat dit niet zo is. En hier heb ik het regelmatig over met de leerlingen: tot welke groep zou jij behoren? Tot de mensen die het geloven, die in verwarring raken of de leiders zou waarschuwen? </w:t>
      </w:r>
      <w:r>
        <w:rPr>
          <w:rStyle w:val="eop"/>
          <w:rFonts w:ascii="Candara" w:hAnsi="Candara" w:cs="Segoe UI"/>
        </w:rPr>
        <w:t> </w:t>
      </w:r>
    </w:p>
    <w:p w14:paraId="5FE07CFB"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Het bewijs is er: Jezus heeft bestaan, hij ís gekruisigd en uiteindelijk opgestaan uit de dood. (Er zijn zeer veel oude geschriften die dit ondersteunen) Wat heb jij nog meer </w:t>
      </w:r>
      <w:r>
        <w:rPr>
          <w:rStyle w:val="contextualspellingandgrammarerror"/>
          <w:rFonts w:ascii="Candara" w:hAnsi="Candara" w:cs="Segoe UI"/>
        </w:rPr>
        <w:t>nodig  om</w:t>
      </w:r>
      <w:r>
        <w:rPr>
          <w:rStyle w:val="normaltextrun"/>
          <w:rFonts w:ascii="Candara" w:hAnsi="Candara" w:cs="Segoe UI"/>
        </w:rPr>
        <w:t> te geloven?</w:t>
      </w:r>
      <w:r>
        <w:rPr>
          <w:rStyle w:val="eop"/>
          <w:rFonts w:ascii="Candara" w:hAnsi="Candara" w:cs="Segoe UI"/>
        </w:rPr>
        <w:t> </w:t>
      </w:r>
    </w:p>
    <w:p w14:paraId="4227A231"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En daarbij: als Jezus zelfs de dood kan overwinnen, wie of wat hebben we dan nog meer nodig in dit leven?</w:t>
      </w:r>
      <w:r>
        <w:rPr>
          <w:rStyle w:val="eop"/>
          <w:rFonts w:ascii="Candara" w:hAnsi="Candara" w:cs="Segoe UI"/>
        </w:rPr>
        <w:t> </w:t>
      </w:r>
    </w:p>
    <w:p w14:paraId="0586190E"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7BED1B" w14:textId="77777777" w:rsidR="00965744" w:rsidRDefault="00965744"/>
    <w:p w14:paraId="2143CF12" w14:textId="77777777" w:rsidR="00965744" w:rsidRDefault="00965744"/>
    <w:p w14:paraId="416BAA19" w14:textId="791E69B6" w:rsidR="00965744" w:rsidRPr="00DD34D7" w:rsidRDefault="00870788" w:rsidP="008103E1">
      <w:pPr>
        <w:pStyle w:val="Kop2"/>
        <w:rPr>
          <w:rFonts w:ascii="Candara" w:hAnsi="Candara"/>
          <w:color w:val="FF0000"/>
        </w:rPr>
      </w:pPr>
      <w:bookmarkStart w:id="5" w:name="_Toc40430794"/>
      <w:r w:rsidRPr="00DD34D7">
        <w:rPr>
          <w:rFonts w:ascii="Candara" w:hAnsi="Candara"/>
          <w:noProof/>
          <w:color w:val="FF0000"/>
        </w:rPr>
        <w:drawing>
          <wp:anchor distT="0" distB="0" distL="114300" distR="114300" simplePos="0" relativeHeight="251666432" behindDoc="1" locked="0" layoutInCell="1" allowOverlap="1" wp14:anchorId="5D6E852A" wp14:editId="023A8308">
            <wp:simplePos x="0" y="0"/>
            <wp:positionH relativeFrom="column">
              <wp:posOffset>4510405</wp:posOffset>
            </wp:positionH>
            <wp:positionV relativeFrom="paragraph">
              <wp:posOffset>0</wp:posOffset>
            </wp:positionV>
            <wp:extent cx="1281430" cy="1799590"/>
            <wp:effectExtent l="0" t="0" r="0" b="0"/>
            <wp:wrapTight wrapText="bothSides">
              <wp:wrapPolygon edited="0">
                <wp:start x="0" y="0"/>
                <wp:lineTo x="0" y="21265"/>
                <wp:lineTo x="21193" y="21265"/>
                <wp:lineTo x="21193" y="0"/>
                <wp:lineTo x="0" y="0"/>
              </wp:wrapPolygon>
            </wp:wrapTight>
            <wp:docPr id="7" name="Afbeelding 3">
              <a:extLst xmlns:a="http://schemas.openxmlformats.org/drawingml/2006/main">
                <a:ext uri="{FF2B5EF4-FFF2-40B4-BE49-F238E27FC236}">
                  <a16:creationId xmlns:a16="http://schemas.microsoft.com/office/drawing/2014/main" id="{5C79BEDD-CCED-4366-B214-F18710C12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C79BEDD-CCED-4366-B214-F18710C12BE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1430" cy="1799590"/>
                    </a:xfrm>
                    <a:prstGeom prst="rect">
                      <a:avLst/>
                    </a:prstGeom>
                  </pic:spPr>
                </pic:pic>
              </a:graphicData>
            </a:graphic>
          </wp:anchor>
        </w:drawing>
      </w:r>
      <w:r w:rsidR="00965744" w:rsidRPr="00DD34D7">
        <w:rPr>
          <w:rStyle w:val="normaltextrun"/>
          <w:rFonts w:ascii="Candara" w:hAnsi="Candara"/>
          <w:color w:val="FF0000"/>
        </w:rPr>
        <w:t>“Ik ben</w:t>
      </w:r>
      <w:r w:rsidR="00ED781E" w:rsidRPr="00DD34D7">
        <w:rPr>
          <w:rStyle w:val="normaltextrun"/>
          <w:rFonts w:ascii="Candara" w:hAnsi="Candara"/>
          <w:color w:val="FF0000"/>
        </w:rPr>
        <w:t xml:space="preserve"> de weg”</w:t>
      </w:r>
      <w:r w:rsidR="008103E1" w:rsidRPr="00DD34D7">
        <w:rPr>
          <w:rStyle w:val="normaltextrun"/>
          <w:rFonts w:ascii="Candara" w:hAnsi="Candara"/>
          <w:color w:val="FF0000"/>
        </w:rPr>
        <w:t xml:space="preserve"> </w:t>
      </w:r>
      <w:r w:rsidR="00965744" w:rsidRPr="00DD34D7">
        <w:rPr>
          <w:rStyle w:val="normaltextrun"/>
          <w:rFonts w:ascii="Candara" w:hAnsi="Candara"/>
          <w:color w:val="FF0000"/>
        </w:rPr>
        <w:t> </w:t>
      </w:r>
      <w:r w:rsidR="008103E1" w:rsidRPr="00DD34D7">
        <w:rPr>
          <w:rStyle w:val="normaltextrun"/>
          <w:rFonts w:ascii="Candara" w:hAnsi="Candara"/>
          <w:color w:val="FF0000"/>
        </w:rPr>
        <w:t>(</w:t>
      </w:r>
      <w:r w:rsidR="00965744" w:rsidRPr="00DD34D7">
        <w:rPr>
          <w:rStyle w:val="normaltextrun"/>
          <w:rFonts w:ascii="Candara" w:hAnsi="Candara"/>
          <w:color w:val="FF0000"/>
        </w:rPr>
        <w:t>22.04.2020</w:t>
      </w:r>
      <w:r w:rsidR="008103E1" w:rsidRPr="00DD34D7">
        <w:rPr>
          <w:rStyle w:val="eop"/>
          <w:rFonts w:ascii="Candara" w:hAnsi="Candara"/>
          <w:color w:val="FF0000"/>
        </w:rPr>
        <w:t>)</w:t>
      </w:r>
      <w:bookmarkEnd w:id="5"/>
      <w:r w:rsidRPr="00DD34D7">
        <w:rPr>
          <w:rFonts w:ascii="Candara" w:hAnsi="Candara"/>
          <w:noProof/>
          <w:color w:val="FF0000"/>
        </w:rPr>
        <w:t xml:space="preserve"> </w:t>
      </w:r>
    </w:p>
    <w:p w14:paraId="6B15C6E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3D7CA71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rPr>
        <w:t>Jezus zei: ‘Ik ben de weg, de waarheid en het leven.’ Johannes 14:6</w:t>
      </w:r>
      <w:r>
        <w:rPr>
          <w:rStyle w:val="normaltextrun"/>
          <w:rFonts w:ascii="Candara" w:hAnsi="Candara" w:cs="Segoe UI"/>
          <w:b/>
          <w:bCs/>
          <w:sz w:val="19"/>
          <w:szCs w:val="19"/>
          <w:vertAlign w:val="superscript"/>
        </w:rPr>
        <w:t>a</w:t>
      </w:r>
      <w:r>
        <w:rPr>
          <w:rStyle w:val="eop"/>
          <w:rFonts w:ascii="Candara" w:hAnsi="Candara" w:cs="Segoe UI"/>
          <w:sz w:val="19"/>
          <w:szCs w:val="19"/>
        </w:rPr>
        <w:t> </w:t>
      </w:r>
    </w:p>
    <w:p w14:paraId="72232473"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DC495C" w14:textId="30DC53AD" w:rsidR="0013406F" w:rsidRDefault="00904A9D" w:rsidP="0056701B">
      <w:pPr>
        <w:pStyle w:val="Geenafstand"/>
        <w:rPr>
          <w:rFonts w:ascii="Candara" w:hAnsi="Candara"/>
          <w:sz w:val="24"/>
          <w:szCs w:val="24"/>
        </w:rPr>
      </w:pPr>
      <w:r>
        <w:rPr>
          <w:rFonts w:ascii="Candara" w:hAnsi="Candara"/>
          <w:sz w:val="24"/>
          <w:szCs w:val="24"/>
        </w:rPr>
        <w:t>J</w:t>
      </w:r>
      <w:r w:rsidR="00774401">
        <w:rPr>
          <w:rFonts w:ascii="Candara" w:hAnsi="Candara"/>
          <w:sz w:val="24"/>
          <w:szCs w:val="24"/>
        </w:rPr>
        <w:t>udas is vertrokken vanaf het avondmaal. Hij heeft van Jezus te horen gekregen dat hij maar moet gaan doen</w:t>
      </w:r>
      <w:r w:rsidR="00DF4C60">
        <w:rPr>
          <w:rFonts w:ascii="Candara" w:hAnsi="Candara"/>
          <w:sz w:val="24"/>
          <w:szCs w:val="24"/>
        </w:rPr>
        <w:t xml:space="preserve"> wat hij van plan is. De overige discipelen begrepen weinig van het gesprek tussen Judas en Jezus. </w:t>
      </w:r>
      <w:r w:rsidR="003D620B">
        <w:rPr>
          <w:rFonts w:ascii="Candara" w:hAnsi="Candara"/>
          <w:sz w:val="24"/>
          <w:szCs w:val="24"/>
        </w:rPr>
        <w:t>Maar Judas vertrekt (met meenemen van het brood).</w:t>
      </w:r>
    </w:p>
    <w:p w14:paraId="0F82DDF4" w14:textId="2A89A5C5" w:rsidR="003D620B" w:rsidRDefault="003D620B" w:rsidP="0056701B">
      <w:pPr>
        <w:pStyle w:val="Geenafstand"/>
        <w:rPr>
          <w:rFonts w:ascii="Candara" w:hAnsi="Candara"/>
          <w:sz w:val="24"/>
          <w:szCs w:val="24"/>
        </w:rPr>
      </w:pPr>
    </w:p>
    <w:p w14:paraId="7DA93F05" w14:textId="429BD5F7" w:rsidR="003D620B" w:rsidRDefault="003D620B" w:rsidP="0056701B">
      <w:pPr>
        <w:pStyle w:val="Geenafstand"/>
        <w:rPr>
          <w:rFonts w:ascii="Candara" w:hAnsi="Candara"/>
          <w:sz w:val="24"/>
          <w:szCs w:val="24"/>
        </w:rPr>
      </w:pPr>
      <w:r>
        <w:rPr>
          <w:rFonts w:ascii="Candara" w:hAnsi="Candara"/>
          <w:sz w:val="24"/>
          <w:szCs w:val="24"/>
        </w:rPr>
        <w:t>Jezus verteld zijn leerlingen dat de grootheid van God zichtbaar is geworden. En dat hij nog maar kort bij de discipelen zal zijn.</w:t>
      </w:r>
      <w:r w:rsidR="00807806">
        <w:rPr>
          <w:rFonts w:ascii="Candara" w:hAnsi="Candara"/>
          <w:sz w:val="24"/>
          <w:szCs w:val="24"/>
        </w:rPr>
        <w:t xml:space="preserve"> Jezus neemt met deze woorden afscheid van zijn discipelen.</w:t>
      </w:r>
      <w:r>
        <w:rPr>
          <w:rFonts w:ascii="Candara" w:hAnsi="Candara"/>
          <w:sz w:val="24"/>
          <w:szCs w:val="24"/>
        </w:rPr>
        <w:t xml:space="preserve"> </w:t>
      </w:r>
      <w:r w:rsidR="00143D67">
        <w:rPr>
          <w:rFonts w:ascii="Candara" w:hAnsi="Candara"/>
          <w:sz w:val="24"/>
          <w:szCs w:val="24"/>
        </w:rPr>
        <w:t xml:space="preserve">Hij legt uit dat hij ergens heen gaat waar de discipelen hem </w:t>
      </w:r>
      <w:r w:rsidR="008D0A04">
        <w:rPr>
          <w:rFonts w:ascii="Candara" w:hAnsi="Candara"/>
          <w:sz w:val="24"/>
          <w:szCs w:val="24"/>
        </w:rPr>
        <w:t xml:space="preserve">nog </w:t>
      </w:r>
      <w:r w:rsidR="00143D67">
        <w:rPr>
          <w:rFonts w:ascii="Candara" w:hAnsi="Candara"/>
          <w:sz w:val="24"/>
          <w:szCs w:val="24"/>
        </w:rPr>
        <w:t xml:space="preserve">niet kunnen volgen. </w:t>
      </w:r>
      <w:r w:rsidR="00403E85">
        <w:rPr>
          <w:rFonts w:ascii="Candara" w:hAnsi="Candara"/>
          <w:sz w:val="24"/>
          <w:szCs w:val="24"/>
        </w:rPr>
        <w:t>En hij geeft de discipelen een nieuw gebod: ‘heb elkaar lief’.</w:t>
      </w:r>
    </w:p>
    <w:p w14:paraId="2F689405" w14:textId="147E4628" w:rsidR="0047593F" w:rsidRDefault="008D0A04" w:rsidP="0056701B">
      <w:pPr>
        <w:pStyle w:val="Geenafstand"/>
        <w:rPr>
          <w:rFonts w:ascii="Candara" w:hAnsi="Candara"/>
          <w:sz w:val="24"/>
          <w:szCs w:val="24"/>
        </w:rPr>
      </w:pPr>
      <w:r>
        <w:rPr>
          <w:rFonts w:ascii="Candara" w:hAnsi="Candara"/>
          <w:sz w:val="24"/>
          <w:szCs w:val="24"/>
        </w:rPr>
        <w:t>Petrus geeft aan dat hij zijn leven wil geven voor Jezus, maar Jezus weet beter.</w:t>
      </w:r>
      <w:r w:rsidR="0047593F">
        <w:rPr>
          <w:rFonts w:ascii="Candara" w:hAnsi="Candara"/>
          <w:sz w:val="24"/>
          <w:szCs w:val="24"/>
        </w:rPr>
        <w:t xml:space="preserve"> </w:t>
      </w:r>
      <w:r w:rsidR="00E63963">
        <w:rPr>
          <w:rFonts w:ascii="Candara" w:hAnsi="Candara"/>
          <w:sz w:val="24"/>
          <w:szCs w:val="24"/>
        </w:rPr>
        <w:t>De discipelen zullen vertrouwen moeten hebben, dat Jezus ze eens komt halen naar de plek waar hij is</w:t>
      </w:r>
      <w:r w:rsidR="009636BA">
        <w:rPr>
          <w:rFonts w:ascii="Candara" w:hAnsi="Candara"/>
          <w:sz w:val="24"/>
          <w:szCs w:val="24"/>
        </w:rPr>
        <w:t>.</w:t>
      </w:r>
      <w:r w:rsidR="00756B4C">
        <w:rPr>
          <w:rFonts w:ascii="Candara" w:hAnsi="Candara"/>
          <w:sz w:val="24"/>
          <w:szCs w:val="24"/>
        </w:rPr>
        <w:t xml:space="preserve"> Thomas vraagt hoe hij daar komt, als hij de weg niet weet</w:t>
      </w:r>
      <w:r w:rsidR="00C0331D">
        <w:rPr>
          <w:rFonts w:ascii="Candara" w:hAnsi="Candara"/>
          <w:sz w:val="24"/>
          <w:szCs w:val="24"/>
        </w:rPr>
        <w:t xml:space="preserve"> naar deze onbekende plek.</w:t>
      </w:r>
    </w:p>
    <w:p w14:paraId="4C219F3D" w14:textId="77777777" w:rsidR="0047593F" w:rsidRDefault="0047593F" w:rsidP="0056701B">
      <w:pPr>
        <w:pStyle w:val="Geenafstand"/>
        <w:rPr>
          <w:rFonts w:ascii="Candara" w:hAnsi="Candara"/>
          <w:sz w:val="24"/>
          <w:szCs w:val="24"/>
        </w:rPr>
      </w:pPr>
    </w:p>
    <w:p w14:paraId="51152AA1" w14:textId="77777777" w:rsidR="008C4883" w:rsidRDefault="00E67001" w:rsidP="0056701B">
      <w:pPr>
        <w:pStyle w:val="Geenafstand"/>
        <w:rPr>
          <w:rFonts w:ascii="Candara" w:hAnsi="Candara"/>
          <w:sz w:val="24"/>
          <w:szCs w:val="24"/>
        </w:rPr>
      </w:pPr>
      <w:r>
        <w:rPr>
          <w:rFonts w:ascii="Candara" w:hAnsi="Candara"/>
          <w:sz w:val="24"/>
          <w:szCs w:val="24"/>
        </w:rPr>
        <w:t>Jezus gebruikt hele bekende woorden</w:t>
      </w:r>
      <w:r w:rsidR="00104139">
        <w:rPr>
          <w:rFonts w:ascii="Candara" w:hAnsi="Candara"/>
          <w:sz w:val="24"/>
          <w:szCs w:val="24"/>
        </w:rPr>
        <w:t xml:space="preserve"> voor de discipelen. De weg, de waarheid en het leven waren synoniem voor de Thora, </w:t>
      </w:r>
      <w:r w:rsidR="00D016FC">
        <w:rPr>
          <w:rFonts w:ascii="Candara" w:hAnsi="Candara"/>
          <w:sz w:val="24"/>
          <w:szCs w:val="24"/>
        </w:rPr>
        <w:t>iedere Jood wist dit</w:t>
      </w:r>
      <w:r w:rsidR="00D12896">
        <w:rPr>
          <w:rFonts w:ascii="Candara" w:hAnsi="Candara"/>
          <w:sz w:val="24"/>
          <w:szCs w:val="24"/>
        </w:rPr>
        <w:t xml:space="preserve"> (Psalm 119:1</w:t>
      </w:r>
      <w:r w:rsidR="00904A9D">
        <w:rPr>
          <w:rFonts w:ascii="Candara" w:hAnsi="Candara"/>
          <w:sz w:val="24"/>
          <w:szCs w:val="24"/>
        </w:rPr>
        <w:t>)</w:t>
      </w:r>
      <w:r w:rsidR="00D016FC">
        <w:rPr>
          <w:rFonts w:ascii="Candara" w:hAnsi="Candara"/>
          <w:sz w:val="24"/>
          <w:szCs w:val="24"/>
        </w:rPr>
        <w:t>. Jezus past dit niet toe op de Thora maar op zichzelf</w:t>
      </w:r>
      <w:r w:rsidR="00743FF2">
        <w:rPr>
          <w:rFonts w:ascii="Candara" w:hAnsi="Candara"/>
          <w:sz w:val="24"/>
          <w:szCs w:val="24"/>
        </w:rPr>
        <w:t xml:space="preserve">. Jezus probeerde </w:t>
      </w:r>
      <w:r w:rsidR="00A41532">
        <w:rPr>
          <w:rFonts w:ascii="Candara" w:hAnsi="Candara"/>
          <w:sz w:val="24"/>
          <w:szCs w:val="24"/>
        </w:rPr>
        <w:t>zijn discipelen</w:t>
      </w:r>
      <w:r w:rsidR="00743FF2">
        <w:rPr>
          <w:rFonts w:ascii="Candara" w:hAnsi="Candara"/>
          <w:sz w:val="24"/>
          <w:szCs w:val="24"/>
        </w:rPr>
        <w:t xml:space="preserve"> duidelijk te maken dat hij de vervulling</w:t>
      </w:r>
      <w:r w:rsidR="00025E6B">
        <w:rPr>
          <w:rFonts w:ascii="Candara" w:hAnsi="Candara"/>
          <w:sz w:val="24"/>
          <w:szCs w:val="24"/>
        </w:rPr>
        <w:t xml:space="preserve">, de vleeswording van Gods woord is. </w:t>
      </w:r>
    </w:p>
    <w:p w14:paraId="1466C9A4" w14:textId="77777777" w:rsidR="008C4883" w:rsidRDefault="008C4883" w:rsidP="0056701B">
      <w:pPr>
        <w:pStyle w:val="Geenafstand"/>
        <w:rPr>
          <w:rFonts w:ascii="Candara" w:hAnsi="Candara"/>
          <w:sz w:val="24"/>
          <w:szCs w:val="24"/>
        </w:rPr>
      </w:pPr>
    </w:p>
    <w:p w14:paraId="5A38633E" w14:textId="34E0E3EA" w:rsidR="00965744" w:rsidRDefault="00B24890" w:rsidP="0056701B">
      <w:pPr>
        <w:pStyle w:val="Geenafstand"/>
        <w:rPr>
          <w:rFonts w:ascii="Candara" w:hAnsi="Candara"/>
          <w:sz w:val="24"/>
          <w:szCs w:val="24"/>
        </w:rPr>
      </w:pPr>
      <w:r>
        <w:rPr>
          <w:rFonts w:ascii="Candara" w:hAnsi="Candara"/>
          <w:sz w:val="24"/>
          <w:szCs w:val="24"/>
        </w:rPr>
        <w:t>Jezus bemoedigd zijn leerlingen</w:t>
      </w:r>
      <w:r w:rsidR="00FE445B">
        <w:rPr>
          <w:rFonts w:ascii="Candara" w:hAnsi="Candara"/>
          <w:sz w:val="24"/>
          <w:szCs w:val="24"/>
        </w:rPr>
        <w:t xml:space="preserve"> en doet ze een belofte. Hij zal een toegang zijn tot de liefdevolle gemeenschap met de V</w:t>
      </w:r>
      <w:r w:rsidR="00FB295D">
        <w:rPr>
          <w:rFonts w:ascii="Candara" w:hAnsi="Candara"/>
          <w:sz w:val="24"/>
          <w:szCs w:val="24"/>
        </w:rPr>
        <w:t>a</w:t>
      </w:r>
      <w:r w:rsidR="00FE445B">
        <w:rPr>
          <w:rFonts w:ascii="Candara" w:hAnsi="Candara"/>
          <w:sz w:val="24"/>
          <w:szCs w:val="24"/>
        </w:rPr>
        <w:t>der</w:t>
      </w:r>
      <w:r w:rsidR="00FB295D">
        <w:rPr>
          <w:rFonts w:ascii="Candara" w:hAnsi="Candara"/>
          <w:sz w:val="24"/>
          <w:szCs w:val="24"/>
        </w:rPr>
        <w:t xml:space="preserve"> waar voor ieder een kamer wordt klaargemaakt. </w:t>
      </w:r>
      <w:r w:rsidR="008C4883">
        <w:rPr>
          <w:rFonts w:ascii="Candara" w:hAnsi="Candara"/>
          <w:sz w:val="24"/>
          <w:szCs w:val="24"/>
        </w:rPr>
        <w:t xml:space="preserve">Een bemoediging die we ook in deze tijd goed kunnen gebruiken. We weten niet hoe het leven loopt, wat er op ons pad komt, Maar we mogen er vast en zeker van zijn dat Jezus de weg is </w:t>
      </w:r>
      <w:r w:rsidR="00FA687E">
        <w:rPr>
          <w:rFonts w:ascii="Candara" w:hAnsi="Candara"/>
          <w:sz w:val="24"/>
          <w:szCs w:val="24"/>
        </w:rPr>
        <w:t xml:space="preserve">die tot God leidt. </w:t>
      </w:r>
    </w:p>
    <w:p w14:paraId="32945137" w14:textId="7EFC7036" w:rsidR="000842CF" w:rsidRDefault="000842CF" w:rsidP="0056701B">
      <w:pPr>
        <w:pStyle w:val="Geenafstand"/>
        <w:rPr>
          <w:rFonts w:ascii="Candara" w:hAnsi="Candara"/>
          <w:sz w:val="24"/>
          <w:szCs w:val="24"/>
        </w:rPr>
      </w:pPr>
    </w:p>
    <w:p w14:paraId="3569C187" w14:textId="27CC8FB7" w:rsidR="000842CF" w:rsidRDefault="000842CF" w:rsidP="0056701B">
      <w:pPr>
        <w:pStyle w:val="Geenafstand"/>
        <w:rPr>
          <w:rFonts w:ascii="Candara" w:hAnsi="Candara"/>
          <w:sz w:val="24"/>
          <w:szCs w:val="24"/>
        </w:rPr>
      </w:pPr>
      <w:r>
        <w:rPr>
          <w:rFonts w:ascii="Candara" w:hAnsi="Candara"/>
          <w:sz w:val="24"/>
          <w:szCs w:val="24"/>
        </w:rPr>
        <w:t xml:space="preserve">Je mag zelf kiezen welke weg je gaat. </w:t>
      </w:r>
      <w:r w:rsidR="00E55FD0">
        <w:rPr>
          <w:rFonts w:ascii="Candara" w:hAnsi="Candara"/>
          <w:sz w:val="24"/>
          <w:szCs w:val="24"/>
        </w:rPr>
        <w:t xml:space="preserve">Daar laat Jezus iedereen vrij in. Judas neemt zijn eigen gekozen pad en zal </w:t>
      </w:r>
      <w:r w:rsidR="0054797D">
        <w:rPr>
          <w:rFonts w:ascii="Candara" w:hAnsi="Candara"/>
          <w:sz w:val="24"/>
          <w:szCs w:val="24"/>
        </w:rPr>
        <w:t>Jezus verraden voor 30 zilver</w:t>
      </w:r>
      <w:r w:rsidR="0081485B">
        <w:rPr>
          <w:rFonts w:ascii="Candara" w:hAnsi="Candara"/>
          <w:sz w:val="24"/>
          <w:szCs w:val="24"/>
        </w:rPr>
        <w:t>stukken. Hij krijgt hier enorme spijt van achteraf</w:t>
      </w:r>
      <w:r w:rsidR="006B6300">
        <w:rPr>
          <w:rFonts w:ascii="Candara" w:hAnsi="Candara"/>
          <w:sz w:val="24"/>
          <w:szCs w:val="24"/>
        </w:rPr>
        <w:t xml:space="preserve"> en wil het weer rechtzetten. De hogepriester wil van niks weten</w:t>
      </w:r>
      <w:r w:rsidR="00E82621">
        <w:rPr>
          <w:rFonts w:ascii="Candara" w:hAnsi="Candara"/>
          <w:sz w:val="24"/>
          <w:szCs w:val="24"/>
        </w:rPr>
        <w:t xml:space="preserve"> en </w:t>
      </w:r>
      <w:r w:rsidR="00F00C06">
        <w:rPr>
          <w:rFonts w:ascii="Candara" w:hAnsi="Candara"/>
          <w:sz w:val="24"/>
          <w:szCs w:val="24"/>
        </w:rPr>
        <w:t xml:space="preserve">in zijn wanhoop komt </w:t>
      </w:r>
      <w:r w:rsidR="00E82621">
        <w:rPr>
          <w:rFonts w:ascii="Candara" w:hAnsi="Candara"/>
          <w:sz w:val="24"/>
          <w:szCs w:val="24"/>
        </w:rPr>
        <w:t xml:space="preserve">Judas </w:t>
      </w:r>
      <w:r w:rsidR="002E2421">
        <w:rPr>
          <w:rFonts w:ascii="Candara" w:hAnsi="Candara"/>
          <w:sz w:val="24"/>
          <w:szCs w:val="24"/>
        </w:rPr>
        <w:t xml:space="preserve"> (waarschijnlijk)</w:t>
      </w:r>
      <w:r w:rsidR="00622A11">
        <w:rPr>
          <w:rFonts w:ascii="Candara" w:hAnsi="Candara"/>
          <w:sz w:val="24"/>
          <w:szCs w:val="24"/>
        </w:rPr>
        <w:t xml:space="preserve"> door zelfdoding om het leven. </w:t>
      </w:r>
      <w:r w:rsidR="00F00C06">
        <w:rPr>
          <w:rFonts w:ascii="Candara" w:hAnsi="Candara"/>
          <w:sz w:val="24"/>
          <w:szCs w:val="24"/>
        </w:rPr>
        <w:t xml:space="preserve">Hij wist uiteindelijk dat hij het verkeerde pad gelopen had. </w:t>
      </w:r>
    </w:p>
    <w:p w14:paraId="6DB23259" w14:textId="5166B0EB" w:rsidR="00C748ED" w:rsidRDefault="00C748ED" w:rsidP="0056701B">
      <w:pPr>
        <w:pStyle w:val="Geenafstand"/>
        <w:rPr>
          <w:rFonts w:ascii="Candara" w:hAnsi="Candara"/>
          <w:sz w:val="24"/>
          <w:szCs w:val="24"/>
        </w:rPr>
      </w:pPr>
      <w:r>
        <w:rPr>
          <w:rFonts w:ascii="Candara" w:hAnsi="Candara"/>
          <w:sz w:val="24"/>
          <w:szCs w:val="24"/>
        </w:rPr>
        <w:t>Je pad buiten Jezus om, leid onherroepelijk tot de dood. Jezus is de weg naar het eeuwige leven</w:t>
      </w:r>
      <w:r w:rsidR="00E973CA">
        <w:rPr>
          <w:rFonts w:ascii="Candara" w:hAnsi="Candara"/>
          <w:sz w:val="24"/>
          <w:szCs w:val="24"/>
        </w:rPr>
        <w:t>.</w:t>
      </w:r>
    </w:p>
    <w:p w14:paraId="7E714F41" w14:textId="77777777" w:rsidR="0065652A" w:rsidRDefault="0065652A" w:rsidP="0056701B">
      <w:pPr>
        <w:pStyle w:val="Geenafstand"/>
        <w:rPr>
          <w:rFonts w:ascii="Candara" w:hAnsi="Candara"/>
          <w:sz w:val="24"/>
          <w:szCs w:val="24"/>
        </w:rPr>
      </w:pPr>
    </w:p>
    <w:p w14:paraId="1E39255F" w14:textId="115B63B0" w:rsidR="00A41532" w:rsidRDefault="00A41532" w:rsidP="0056701B">
      <w:pPr>
        <w:pStyle w:val="Geenafstand"/>
        <w:rPr>
          <w:rFonts w:ascii="Candara" w:hAnsi="Candara"/>
          <w:sz w:val="24"/>
          <w:szCs w:val="24"/>
        </w:rPr>
      </w:pPr>
    </w:p>
    <w:p w14:paraId="7A0C16EC" w14:textId="11B25DC3" w:rsidR="00A41532" w:rsidRPr="0056701B" w:rsidRDefault="00A41532" w:rsidP="0056701B">
      <w:pPr>
        <w:pStyle w:val="Geenafstand"/>
        <w:rPr>
          <w:rFonts w:ascii="Candara" w:hAnsi="Candara"/>
          <w:sz w:val="24"/>
          <w:szCs w:val="24"/>
        </w:rPr>
      </w:pPr>
    </w:p>
    <w:p w14:paraId="404419CA" w14:textId="77777777" w:rsidR="00965744" w:rsidRDefault="00965744">
      <w:r>
        <w:br w:type="page"/>
      </w:r>
    </w:p>
    <w:p w14:paraId="0F9E332D" w14:textId="7B3657BE" w:rsidR="00965744" w:rsidRPr="00DD34D7" w:rsidRDefault="00E67718" w:rsidP="008103E1">
      <w:pPr>
        <w:pStyle w:val="Kop2"/>
        <w:rPr>
          <w:rFonts w:ascii="Candara" w:hAnsi="Candara"/>
          <w:color w:val="FF0000"/>
        </w:rPr>
      </w:pPr>
      <w:bookmarkStart w:id="6" w:name="_Toc40430795"/>
      <w:r w:rsidRPr="00DD34D7">
        <w:rPr>
          <w:rFonts w:ascii="Candara" w:hAnsi="Candara"/>
          <w:noProof/>
          <w:color w:val="FF0000"/>
        </w:rPr>
        <w:lastRenderedPageBreak/>
        <w:drawing>
          <wp:anchor distT="0" distB="0" distL="114300" distR="114300" simplePos="0" relativeHeight="251667456" behindDoc="1" locked="0" layoutInCell="1" allowOverlap="1" wp14:anchorId="09D314B9" wp14:editId="719B9FAB">
            <wp:simplePos x="0" y="0"/>
            <wp:positionH relativeFrom="column">
              <wp:posOffset>3874135</wp:posOffset>
            </wp:positionH>
            <wp:positionV relativeFrom="paragraph">
              <wp:posOffset>19050</wp:posOffset>
            </wp:positionV>
            <wp:extent cx="1799590" cy="582930"/>
            <wp:effectExtent l="19050" t="19050" r="10160" b="26670"/>
            <wp:wrapTight wrapText="bothSides">
              <wp:wrapPolygon edited="0">
                <wp:start x="-229" y="-706"/>
                <wp:lineTo x="-229" y="21882"/>
                <wp:lineTo x="21493" y="21882"/>
                <wp:lineTo x="21493" y="-706"/>
                <wp:lineTo x="-229" y="-706"/>
              </wp:wrapPolygon>
            </wp:wrapTight>
            <wp:docPr id="8" name="Afbeelding 3">
              <a:extLst xmlns:a="http://schemas.openxmlformats.org/drawingml/2006/main">
                <a:ext uri="{FF2B5EF4-FFF2-40B4-BE49-F238E27FC236}">
                  <a16:creationId xmlns:a16="http://schemas.microsoft.com/office/drawing/2014/main" id="{D7762FCD-095C-4E88-9DCD-A3E4C0D52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D7762FCD-095C-4E88-9DCD-A3E4C0D528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582930"/>
                    </a:xfrm>
                    <a:prstGeom prst="rect">
                      <a:avLst/>
                    </a:prstGeom>
                    <a:ln>
                      <a:solidFill>
                        <a:srgbClr val="7030A0"/>
                      </a:solidFill>
                    </a:ln>
                  </pic:spPr>
                </pic:pic>
              </a:graphicData>
            </a:graphic>
          </wp:anchor>
        </w:drawing>
      </w:r>
      <w:r w:rsidR="00965744" w:rsidRPr="00DD34D7">
        <w:rPr>
          <w:rStyle w:val="normaltextrun"/>
          <w:rFonts w:ascii="Candara" w:hAnsi="Candara"/>
          <w:color w:val="FF0000"/>
        </w:rPr>
        <w:t>“Ik ben</w:t>
      </w:r>
      <w:r w:rsidR="008103E1" w:rsidRPr="00DD34D7">
        <w:rPr>
          <w:rStyle w:val="normaltextrun"/>
          <w:rFonts w:ascii="Candara" w:hAnsi="Candara"/>
          <w:color w:val="FF0000"/>
        </w:rPr>
        <w:t xml:space="preserve"> de ware wijnstok</w:t>
      </w:r>
      <w:r w:rsidR="00965744" w:rsidRPr="00DD34D7">
        <w:rPr>
          <w:rStyle w:val="normaltextrun"/>
          <w:rFonts w:ascii="Candara" w:hAnsi="Candara"/>
          <w:color w:val="FF0000"/>
        </w:rPr>
        <w:t>”</w:t>
      </w:r>
      <w:r w:rsidR="008103E1" w:rsidRPr="00DD34D7">
        <w:rPr>
          <w:rStyle w:val="normaltextrun"/>
          <w:rFonts w:ascii="Candara" w:hAnsi="Candara"/>
          <w:color w:val="FF0000"/>
        </w:rPr>
        <w:t xml:space="preserve"> (</w:t>
      </w:r>
      <w:r w:rsidR="00965744" w:rsidRPr="00DD34D7">
        <w:rPr>
          <w:rStyle w:val="normaltextrun"/>
          <w:rFonts w:ascii="Candara" w:hAnsi="Candara"/>
          <w:color w:val="FF0000"/>
        </w:rPr>
        <w:t>23.04.2020</w:t>
      </w:r>
      <w:r w:rsidR="008103E1" w:rsidRPr="00DD34D7">
        <w:rPr>
          <w:rStyle w:val="eop"/>
          <w:rFonts w:ascii="Candara" w:hAnsi="Candara"/>
          <w:color w:val="FF0000"/>
        </w:rPr>
        <w:t>)</w:t>
      </w:r>
      <w:bookmarkEnd w:id="6"/>
      <w:r w:rsidRPr="00DD34D7">
        <w:rPr>
          <w:rFonts w:ascii="Candara" w:hAnsi="Candara"/>
          <w:noProof/>
          <w:color w:val="FF0000"/>
        </w:rPr>
        <w:t xml:space="preserve"> </w:t>
      </w:r>
    </w:p>
    <w:p w14:paraId="45DF65E0" w14:textId="03353C1B"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eop"/>
          <w:rFonts w:ascii="Candara" w:hAnsi="Candara" w:cs="Segoe UI"/>
        </w:rPr>
        <w:t> </w:t>
      </w:r>
    </w:p>
    <w:p w14:paraId="2654193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rPr>
        <w:t>‘Ik ben de ware wijnstok en mijn Vader is de wijnbouwer…’</w:t>
      </w:r>
      <w:r>
        <w:rPr>
          <w:rStyle w:val="normaltextrun"/>
          <w:rFonts w:ascii="Candara" w:hAnsi="Candara" w:cs="Segoe UI"/>
        </w:rPr>
        <w:t> Joh. 15:1</w:t>
      </w:r>
      <w:r>
        <w:rPr>
          <w:rStyle w:val="eop"/>
          <w:rFonts w:ascii="Candara" w:hAnsi="Candara" w:cs="Segoe UI"/>
        </w:rPr>
        <w:t> </w:t>
      </w:r>
    </w:p>
    <w:p w14:paraId="035840D4"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6BBBC36E" w14:textId="77777777" w:rsidR="00965744" w:rsidRPr="00E21C23" w:rsidRDefault="00965744" w:rsidP="00965744">
      <w:pPr>
        <w:pStyle w:val="paragraph"/>
        <w:spacing w:before="0" w:beforeAutospacing="0" w:after="0" w:afterAutospacing="0"/>
        <w:textAlignment w:val="baseline"/>
        <w:rPr>
          <w:rFonts w:ascii="Segoe UI" w:hAnsi="Segoe UI" w:cs="Segoe UI"/>
          <w:i/>
          <w:iCs/>
          <w:sz w:val="18"/>
          <w:szCs w:val="18"/>
        </w:rPr>
      </w:pPr>
      <w:r w:rsidRPr="00E21C23">
        <w:rPr>
          <w:rStyle w:val="normaltextrun"/>
          <w:rFonts w:ascii="Candara" w:hAnsi="Candara" w:cs="Segoe UI"/>
          <w:i/>
          <w:iCs/>
        </w:rPr>
        <w:t>Het is de korte tijd tussen het avondmaal dat Jezus gevierd heeft met zijn discipelen en de komende veroordeling. Jezus had nog veel te zeggen tegen zijn leerlingen. Hij kwam terug op wat hij tijdens het avondmaal gezegd had over de wijnstok en de ranken (Joh. 14:20). Hij doet het in de vorm van een gelijkenis van de wijnstok en de ranken. Aan de tafel had hij de beker laten rondgaan als teken van hechte gemeenschap, die er tussen Hem en hen als zijn discipelen bestond. Dat bracht hem ertoe het beeld van de wijnstok te gebruiken. Met dat beeld waren de leerlingen vertrouwd. Ze kennen het uit het getuigenis van het OT. Daarin werd de wijnstok op het volk Israël betrokken, dat in dit opzicht niet beantwoorden aan Gods bedoelingen. Voor Hem, Jezus, lag dit heel anders. Hij kon Zichzelf met het volste recht ‘de wáre Wijnstok’ noemen. En hij voegt hier nog aan toe: ‘en Mijn Vader is de Wijnbouwer’ iemand die het land bewerkt. De Vader is diegene die de wijnstok tot en met verzorgt.</w:t>
      </w:r>
      <w:r w:rsidRPr="00E21C23">
        <w:rPr>
          <w:rStyle w:val="eop"/>
          <w:rFonts w:ascii="Candara" w:hAnsi="Candara" w:cs="Segoe UI"/>
          <w:i/>
          <w:iCs/>
        </w:rPr>
        <w:t> </w:t>
      </w:r>
    </w:p>
    <w:p w14:paraId="1D453891" w14:textId="77777777" w:rsidR="00965744" w:rsidRDefault="00965744" w:rsidP="00965744">
      <w:pPr>
        <w:pStyle w:val="paragraph"/>
        <w:spacing w:before="0" w:beforeAutospacing="0" w:after="0" w:afterAutospacing="0"/>
        <w:jc w:val="right"/>
        <w:textAlignment w:val="baseline"/>
        <w:rPr>
          <w:rFonts w:ascii="Segoe UI" w:hAnsi="Segoe UI" w:cs="Segoe UI"/>
          <w:sz w:val="18"/>
          <w:szCs w:val="18"/>
        </w:rPr>
      </w:pPr>
      <w:r>
        <w:rPr>
          <w:rStyle w:val="normaltextrun"/>
          <w:rFonts w:ascii="Candara" w:hAnsi="Candara" w:cs="Segoe UI"/>
        </w:rPr>
        <w:t>(</w:t>
      </w:r>
      <w:proofErr w:type="spellStart"/>
      <w:r>
        <w:rPr>
          <w:rStyle w:val="spellingerror"/>
          <w:rFonts w:ascii="Candara" w:hAnsi="Candara" w:cs="Segoe UI"/>
        </w:rPr>
        <w:t>Uit:StudiebijbelOnline</w:t>
      </w:r>
      <w:proofErr w:type="spellEnd"/>
      <w:r>
        <w:rPr>
          <w:rStyle w:val="normaltextrun"/>
          <w:rFonts w:ascii="Candara" w:hAnsi="Candara" w:cs="Segoe UI"/>
        </w:rPr>
        <w:t>)</w:t>
      </w:r>
      <w:r>
        <w:rPr>
          <w:rStyle w:val="eop"/>
          <w:rFonts w:ascii="Candara" w:hAnsi="Candara" w:cs="Segoe UI"/>
        </w:rPr>
        <w:t> </w:t>
      </w:r>
    </w:p>
    <w:p w14:paraId="0397D1D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725A03A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Jezus gebruikt opnieuw een contrastbeeld. Als hij de ware wijnstok is, dan zijn er ook wijnstokken die niet waar zijn . Daarmee bedoelt hij de joden die zich verzekert wisten van Gods liefde omdat ze tot het nageslacht van Abraham behoorden.</w:t>
      </w:r>
      <w:r>
        <w:rPr>
          <w:rStyle w:val="eop"/>
          <w:rFonts w:ascii="Candara" w:hAnsi="Candara" w:cs="Segoe UI"/>
        </w:rPr>
        <w:t> </w:t>
      </w:r>
    </w:p>
    <w:p w14:paraId="024B7371"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2398721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Een wijnstok is een klimplant (als die er de kans voor krijgt) en kan snel groeien. Tijdens die groei zullen er vruchtbare en onvruchtbare ranken groeien. Een goede wijnbouwer haalt de onvruchtbare ranken weg omdat die de groei van de vruchtbare ranken in de weg staan.</w:t>
      </w:r>
      <w:r>
        <w:rPr>
          <w:rStyle w:val="eop"/>
          <w:rFonts w:ascii="Candara" w:hAnsi="Candara" w:cs="Segoe UI"/>
        </w:rPr>
        <w:t> </w:t>
      </w:r>
    </w:p>
    <w:p w14:paraId="2A5CE2FA"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487C516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Het volk Israël was een bijzondere ‘stek’ van God in deze wereld. Heel passend dus het beeld van Jezus als ware wijnstok. Vanuit Hem kon het volk Israël verder groeien en vrucht dragen. Mooi dat Jezus aan zijn leerlingen zo’n reminder geeft, vlak voordat hij verraden en veroordeeld wordt. Ze zullen zonder zijn lijfelijke aanwezigheid verder moeten, maar geestelijk niet zonder Hem zijn. </w:t>
      </w:r>
      <w:r>
        <w:rPr>
          <w:rStyle w:val="eop"/>
          <w:rFonts w:ascii="Candara" w:hAnsi="Candara" w:cs="Segoe UI"/>
        </w:rPr>
        <w:t> </w:t>
      </w:r>
    </w:p>
    <w:p w14:paraId="644BF2A6"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50A8AB69"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De leerlingen krijgen vervolgens een lesje ‘liefhebben’.  ‘ik heb jullie liefgehad, zoals de Vader mij heeft liefgehad. Blijf in mijn liefde.’ En ‘jullie zijn mijn vrienden’.</w:t>
      </w:r>
      <w:r>
        <w:rPr>
          <w:rStyle w:val="eop"/>
          <w:rFonts w:ascii="Candara" w:hAnsi="Candara" w:cs="Segoe UI"/>
        </w:rPr>
        <w:t> </w:t>
      </w:r>
    </w:p>
    <w:p w14:paraId="71C4C491"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Hoe tof is het dat dit ook tegen ons gezegd wordt. Je mag horen bij de ware wijnstok.</w:t>
      </w:r>
      <w:r>
        <w:rPr>
          <w:rStyle w:val="eop"/>
          <w:rFonts w:ascii="Candara" w:hAnsi="Candara" w:cs="Segoe UI"/>
        </w:rPr>
        <w:t> </w:t>
      </w:r>
    </w:p>
    <w:p w14:paraId="24B5DE52"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rPr>
        <w:t>Maar, daar hoort bij dat je niet alleen verzorgd maar ook gesnoeid wordt.  Waar heb jij zorg nodig en waar moet er nog bij jouw aan gesnoeid worden en welke vruchten hoop jij uiteindelijk te dragen?</w:t>
      </w:r>
      <w:r>
        <w:rPr>
          <w:rStyle w:val="eop"/>
          <w:rFonts w:ascii="Candara" w:hAnsi="Candara" w:cs="Segoe UI"/>
        </w:rPr>
        <w:t> </w:t>
      </w:r>
    </w:p>
    <w:p w14:paraId="701EBC23" w14:textId="77777777" w:rsidR="00965744" w:rsidRDefault="00965744"/>
    <w:p w14:paraId="66248E70" w14:textId="77777777" w:rsidR="00965744" w:rsidRDefault="00965744"/>
    <w:p w14:paraId="2379451E" w14:textId="77777777" w:rsidR="00965744" w:rsidRDefault="00965744"/>
    <w:p w14:paraId="7E5D4EFC" w14:textId="77777777" w:rsidR="00965744" w:rsidRDefault="00965744"/>
    <w:p w14:paraId="5CAC1780" w14:textId="48170DF4" w:rsidR="00965744" w:rsidRPr="00DD34D7" w:rsidRDefault="0020312B" w:rsidP="005F5E51">
      <w:pPr>
        <w:pStyle w:val="Kop2"/>
        <w:rPr>
          <w:rFonts w:ascii="Candara" w:hAnsi="Candara"/>
          <w:color w:val="FF0000"/>
        </w:rPr>
      </w:pPr>
      <w:bookmarkStart w:id="7" w:name="_Toc40430796"/>
      <w:r w:rsidRPr="00DD34D7">
        <w:rPr>
          <w:rFonts w:ascii="Candara" w:hAnsi="Candara"/>
          <w:noProof/>
          <w:color w:val="FF0000"/>
        </w:rPr>
        <w:lastRenderedPageBreak/>
        <w:drawing>
          <wp:anchor distT="0" distB="0" distL="114300" distR="114300" simplePos="0" relativeHeight="251668480" behindDoc="1" locked="0" layoutInCell="1" allowOverlap="1" wp14:anchorId="50A4F261" wp14:editId="70583597">
            <wp:simplePos x="0" y="0"/>
            <wp:positionH relativeFrom="column">
              <wp:posOffset>4556125</wp:posOffset>
            </wp:positionH>
            <wp:positionV relativeFrom="paragraph">
              <wp:posOffset>0</wp:posOffset>
            </wp:positionV>
            <wp:extent cx="1202055" cy="1799590"/>
            <wp:effectExtent l="0" t="0" r="0" b="0"/>
            <wp:wrapTight wrapText="bothSides">
              <wp:wrapPolygon edited="0">
                <wp:start x="0" y="0"/>
                <wp:lineTo x="0" y="21265"/>
                <wp:lineTo x="21223" y="21265"/>
                <wp:lineTo x="21223" y="0"/>
                <wp:lineTo x="0" y="0"/>
              </wp:wrapPolygon>
            </wp:wrapTight>
            <wp:docPr id="9" name="Afbeelding 3">
              <a:extLst xmlns:a="http://schemas.openxmlformats.org/drawingml/2006/main">
                <a:ext uri="{FF2B5EF4-FFF2-40B4-BE49-F238E27FC236}">
                  <a16:creationId xmlns:a16="http://schemas.microsoft.com/office/drawing/2014/main" id="{23DEE43B-BFDB-489A-AA44-E403B4887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23DEE43B-BFDB-489A-AA44-E403B4887F3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2055" cy="1799590"/>
                    </a:xfrm>
                    <a:prstGeom prst="rect">
                      <a:avLst/>
                    </a:prstGeom>
                  </pic:spPr>
                </pic:pic>
              </a:graphicData>
            </a:graphic>
          </wp:anchor>
        </w:drawing>
      </w:r>
      <w:r w:rsidR="005F5E51" w:rsidRPr="00DD34D7">
        <w:rPr>
          <w:rStyle w:val="normaltextrun"/>
          <w:rFonts w:ascii="Candara" w:hAnsi="Candara"/>
          <w:color w:val="FF0000"/>
        </w:rPr>
        <w:t>Ik ben, wie ben ik eigenlijk? (</w:t>
      </w:r>
      <w:r w:rsidR="00965744" w:rsidRPr="00DD34D7">
        <w:rPr>
          <w:rStyle w:val="normaltextrun"/>
          <w:rFonts w:ascii="Candara" w:hAnsi="Candara"/>
          <w:color w:val="FF0000"/>
        </w:rPr>
        <w:t>24.04.2020</w:t>
      </w:r>
      <w:r w:rsidR="005F5E51" w:rsidRPr="00DD34D7">
        <w:rPr>
          <w:rStyle w:val="eop"/>
          <w:rFonts w:ascii="Candara" w:hAnsi="Candara"/>
          <w:color w:val="FF0000"/>
        </w:rPr>
        <w:t>)</w:t>
      </w:r>
      <w:bookmarkEnd w:id="7"/>
      <w:r w:rsidRPr="00DD34D7">
        <w:rPr>
          <w:rFonts w:ascii="Candara" w:hAnsi="Candara"/>
          <w:noProof/>
          <w:color w:val="FF0000"/>
        </w:rPr>
        <w:t xml:space="preserve"> </w:t>
      </w:r>
    </w:p>
    <w:p w14:paraId="5E3CC028" w14:textId="77777777" w:rsidR="00965744" w:rsidRDefault="00965744" w:rsidP="00965744">
      <w:pPr>
        <w:pStyle w:val="paragraph"/>
        <w:spacing w:before="0" w:beforeAutospacing="0" w:after="0" w:afterAutospacing="0"/>
        <w:textAlignment w:val="baseline"/>
        <w:rPr>
          <w:rFonts w:ascii="Segoe UI" w:hAnsi="Segoe UI" w:cs="Segoe UI"/>
          <w:sz w:val="18"/>
          <w:szCs w:val="18"/>
        </w:rPr>
      </w:pPr>
      <w:r>
        <w:rPr>
          <w:rStyle w:val="eop"/>
          <w:rFonts w:ascii="Candara" w:hAnsi="Candara" w:cs="Segoe UI"/>
        </w:rPr>
        <w:t> </w:t>
      </w:r>
    </w:p>
    <w:p w14:paraId="4F2C00F4" w14:textId="120ED48A" w:rsidR="00CB60AE" w:rsidRDefault="00965744" w:rsidP="00CB60AE">
      <w:pPr>
        <w:pStyle w:val="paragraph"/>
        <w:spacing w:before="0" w:beforeAutospacing="0" w:after="0" w:afterAutospacing="0"/>
        <w:textAlignment w:val="baseline"/>
        <w:rPr>
          <w:rStyle w:val="normaltextrun"/>
          <w:rFonts w:ascii="Candara" w:hAnsi="Candara" w:cs="Segoe UI"/>
          <w:b/>
          <w:bCs/>
        </w:rPr>
      </w:pPr>
      <w:r>
        <w:rPr>
          <w:rStyle w:val="normaltextrun"/>
          <w:rFonts w:ascii="Candara" w:hAnsi="Candara" w:cs="Segoe UI"/>
          <w:b/>
          <w:bCs/>
        </w:rPr>
        <w:t xml:space="preserve">‘Ik ben…,’ Wie ben </w:t>
      </w:r>
      <w:r w:rsidRPr="00965744">
        <w:rPr>
          <w:rStyle w:val="normaltextrun"/>
          <w:rFonts w:ascii="Candara" w:hAnsi="Candara" w:cs="Segoe UI"/>
          <w:b/>
          <w:bCs/>
          <w:i/>
          <w:iCs/>
        </w:rPr>
        <w:t>jij</w:t>
      </w:r>
      <w:r>
        <w:rPr>
          <w:rStyle w:val="normaltextrun"/>
          <w:rFonts w:ascii="Candara" w:hAnsi="Candara" w:cs="Segoe UI"/>
          <w:b/>
          <w:bCs/>
        </w:rPr>
        <w:t xml:space="preserve"> eigenlijk?</w:t>
      </w:r>
    </w:p>
    <w:p w14:paraId="5DFC7F3C" w14:textId="3AA9F71D" w:rsidR="00CB60AE" w:rsidRDefault="00CB60AE" w:rsidP="00CB60AE">
      <w:pPr>
        <w:pStyle w:val="paragraph"/>
        <w:spacing w:before="0" w:beforeAutospacing="0" w:after="0" w:afterAutospacing="0"/>
        <w:textAlignment w:val="baseline"/>
        <w:rPr>
          <w:rStyle w:val="normaltextrun"/>
          <w:rFonts w:ascii="Candara" w:hAnsi="Candara" w:cs="Segoe UI"/>
          <w:b/>
          <w:bCs/>
        </w:rPr>
      </w:pPr>
    </w:p>
    <w:p w14:paraId="3D25B258" w14:textId="46128FCD" w:rsidR="00D979A4" w:rsidRPr="009A59E7" w:rsidRDefault="00FB6252" w:rsidP="009A59E7">
      <w:pPr>
        <w:pStyle w:val="Geenafstand"/>
        <w:rPr>
          <w:rFonts w:ascii="Candara" w:hAnsi="Candara"/>
          <w:sz w:val="24"/>
          <w:szCs w:val="24"/>
          <w:shd w:val="clear" w:color="auto" w:fill="FFFFFF"/>
        </w:rPr>
      </w:pPr>
      <w:r w:rsidRPr="009A59E7">
        <w:rPr>
          <w:rFonts w:ascii="Candara" w:hAnsi="Candara"/>
          <w:sz w:val="24"/>
          <w:szCs w:val="24"/>
          <w:shd w:val="clear" w:color="auto" w:fill="FFFFFF"/>
        </w:rPr>
        <w:t>Jezus heeft met 7 voorbeelden aangegeven wie Hij is. Maar wie mag jij dan zijn? Hoe kijk je naar jezelf als je weet wie Jezus is.</w:t>
      </w:r>
    </w:p>
    <w:p w14:paraId="512373C7" w14:textId="5A481D1C" w:rsidR="005A1E47" w:rsidRPr="009A59E7" w:rsidRDefault="005A1E47" w:rsidP="009A59E7">
      <w:pPr>
        <w:pStyle w:val="Geenafstand"/>
        <w:rPr>
          <w:rFonts w:ascii="Candara" w:hAnsi="Candara"/>
          <w:sz w:val="24"/>
          <w:szCs w:val="24"/>
          <w:shd w:val="clear" w:color="auto" w:fill="FFFFFF"/>
        </w:rPr>
      </w:pPr>
    </w:p>
    <w:p w14:paraId="1B919191" w14:textId="3A78F7F1" w:rsidR="005A1E47" w:rsidRDefault="005A1E47" w:rsidP="009A59E7">
      <w:pPr>
        <w:pStyle w:val="Geenafstand"/>
        <w:rPr>
          <w:rFonts w:ascii="Candara" w:hAnsi="Candara"/>
          <w:sz w:val="24"/>
          <w:szCs w:val="24"/>
          <w:shd w:val="clear" w:color="auto" w:fill="FFFFFF"/>
        </w:rPr>
      </w:pPr>
      <w:r w:rsidRPr="009A59E7">
        <w:rPr>
          <w:rFonts w:ascii="Candara" w:hAnsi="Candara"/>
          <w:sz w:val="24"/>
          <w:szCs w:val="24"/>
          <w:shd w:val="clear" w:color="auto" w:fill="FFFFFF"/>
        </w:rPr>
        <w:t xml:space="preserve">Eigenwaarde is voor veel mensen toch heel lastig. </w:t>
      </w:r>
      <w:r w:rsidR="009A59E7" w:rsidRPr="009A59E7">
        <w:rPr>
          <w:rFonts w:ascii="Candara" w:hAnsi="Candara"/>
          <w:sz w:val="24"/>
          <w:szCs w:val="24"/>
          <w:shd w:val="clear" w:color="auto" w:fill="FFFFFF"/>
        </w:rPr>
        <w:t>Wordt je eigenwaarde gevormd door wat je doet, hoe je er uitziet?</w:t>
      </w:r>
      <w:r w:rsidR="006F7AF9">
        <w:rPr>
          <w:rFonts w:ascii="Candara" w:hAnsi="Candara"/>
          <w:sz w:val="24"/>
          <w:szCs w:val="24"/>
          <w:shd w:val="clear" w:color="auto" w:fill="FFFFFF"/>
        </w:rPr>
        <w:t xml:space="preserve"> Ben je te dik, te dom, niet assertief genoeg</w:t>
      </w:r>
      <w:r w:rsidR="00FE4EE0">
        <w:rPr>
          <w:rFonts w:ascii="Candara" w:hAnsi="Candara"/>
          <w:sz w:val="24"/>
          <w:szCs w:val="24"/>
          <w:shd w:val="clear" w:color="auto" w:fill="FFFFFF"/>
        </w:rPr>
        <w:t>. En wat horen sommige leerlingen toch met een regelmaat dat ze niet voldoende doen voor school, maar horen ze dat ze niet goed genoeg zijn.</w:t>
      </w:r>
      <w:r w:rsidR="00602F6E">
        <w:rPr>
          <w:rFonts w:ascii="Candara" w:hAnsi="Candara"/>
          <w:sz w:val="24"/>
          <w:szCs w:val="24"/>
          <w:shd w:val="clear" w:color="auto" w:fill="FFFFFF"/>
        </w:rPr>
        <w:t xml:space="preserve"> De sociale druk is groot, niet alleen op school maar ook wereldwijd via </w:t>
      </w:r>
      <w:proofErr w:type="spellStart"/>
      <w:r w:rsidR="00265A19">
        <w:rPr>
          <w:rFonts w:ascii="Candara" w:hAnsi="Candara"/>
          <w:sz w:val="24"/>
          <w:szCs w:val="24"/>
          <w:shd w:val="clear" w:color="auto" w:fill="FFFFFF"/>
        </w:rPr>
        <w:t>s</w:t>
      </w:r>
      <w:r w:rsidR="00602F6E">
        <w:rPr>
          <w:rFonts w:ascii="Candara" w:hAnsi="Candara"/>
          <w:sz w:val="24"/>
          <w:szCs w:val="24"/>
          <w:shd w:val="clear" w:color="auto" w:fill="FFFFFF"/>
        </w:rPr>
        <w:t>ocial</w:t>
      </w:r>
      <w:proofErr w:type="spellEnd"/>
      <w:r w:rsidR="00602F6E">
        <w:rPr>
          <w:rFonts w:ascii="Candara" w:hAnsi="Candara"/>
          <w:sz w:val="24"/>
          <w:szCs w:val="24"/>
          <w:shd w:val="clear" w:color="auto" w:fill="FFFFFF"/>
        </w:rPr>
        <w:t xml:space="preserve"> media heb je toch iets hoog te houden. En al ik hierover met leerlingen spreek, zeggen ze allemaal dat z</w:t>
      </w:r>
      <w:r w:rsidR="00265A19">
        <w:rPr>
          <w:rFonts w:ascii="Candara" w:hAnsi="Candara"/>
          <w:sz w:val="24"/>
          <w:szCs w:val="24"/>
          <w:shd w:val="clear" w:color="auto" w:fill="FFFFFF"/>
        </w:rPr>
        <w:t>e niet hieraan meedoen, maar ondertussen</w:t>
      </w:r>
      <w:r w:rsidR="0005019A">
        <w:rPr>
          <w:rFonts w:ascii="Candara" w:hAnsi="Candara"/>
          <w:sz w:val="24"/>
          <w:szCs w:val="24"/>
          <w:shd w:val="clear" w:color="auto" w:fill="FFFFFF"/>
        </w:rPr>
        <w:t>…Er gaat een wereld van onzekerheid, eenzaamheid en verdriet achter schuil.</w:t>
      </w:r>
    </w:p>
    <w:p w14:paraId="4DCCB084" w14:textId="48D7BDC6" w:rsidR="0005019A" w:rsidRDefault="0005019A" w:rsidP="009A59E7">
      <w:pPr>
        <w:pStyle w:val="Geenafstand"/>
        <w:rPr>
          <w:rFonts w:ascii="Candara" w:hAnsi="Candara"/>
          <w:sz w:val="24"/>
          <w:szCs w:val="24"/>
          <w:shd w:val="clear" w:color="auto" w:fill="FFFFFF"/>
        </w:rPr>
      </w:pPr>
      <w:r>
        <w:rPr>
          <w:rFonts w:ascii="Candara" w:hAnsi="Candara"/>
          <w:sz w:val="24"/>
          <w:szCs w:val="24"/>
          <w:shd w:val="clear" w:color="auto" w:fill="FFFFFF"/>
        </w:rPr>
        <w:t xml:space="preserve">Moeten we </w:t>
      </w:r>
      <w:r w:rsidR="000B0BDF">
        <w:rPr>
          <w:rFonts w:ascii="Candara" w:hAnsi="Candara"/>
          <w:sz w:val="24"/>
          <w:szCs w:val="24"/>
          <w:shd w:val="clear" w:color="auto" w:fill="FFFFFF"/>
        </w:rPr>
        <w:t xml:space="preserve">onze eigenwaarde hebben van ons eigen idee, of de reacties van anderen dan zijn we hopeloos verloren. </w:t>
      </w:r>
    </w:p>
    <w:p w14:paraId="17983C7C" w14:textId="46551592" w:rsidR="000B0BDF" w:rsidRDefault="000B0BDF" w:rsidP="009A59E7">
      <w:pPr>
        <w:pStyle w:val="Geenafstand"/>
        <w:rPr>
          <w:rFonts w:ascii="Candara" w:hAnsi="Candara"/>
          <w:sz w:val="24"/>
          <w:szCs w:val="24"/>
          <w:shd w:val="clear" w:color="auto" w:fill="FFFFFF"/>
        </w:rPr>
      </w:pPr>
    </w:p>
    <w:p w14:paraId="136935CF" w14:textId="77777777" w:rsidR="00483834" w:rsidRDefault="000B0BDF" w:rsidP="009A59E7">
      <w:pPr>
        <w:pStyle w:val="Geenafstand"/>
        <w:rPr>
          <w:rFonts w:ascii="Candara" w:hAnsi="Candara"/>
          <w:sz w:val="24"/>
          <w:szCs w:val="24"/>
          <w:shd w:val="clear" w:color="auto" w:fill="FFFFFF"/>
        </w:rPr>
      </w:pPr>
      <w:r>
        <w:rPr>
          <w:rFonts w:ascii="Candara" w:hAnsi="Candara"/>
          <w:sz w:val="24"/>
          <w:szCs w:val="24"/>
          <w:shd w:val="clear" w:color="auto" w:fill="FFFFFF"/>
        </w:rPr>
        <w:t xml:space="preserve">De bijbel zegt iets anders. </w:t>
      </w:r>
      <w:r w:rsidR="004638DB">
        <w:rPr>
          <w:rFonts w:ascii="Candara" w:hAnsi="Candara"/>
          <w:sz w:val="24"/>
          <w:szCs w:val="24"/>
          <w:shd w:val="clear" w:color="auto" w:fill="FFFFFF"/>
        </w:rPr>
        <w:t>Er wordt onvoorwaardelijk van je gehouden</w:t>
      </w:r>
      <w:r w:rsidR="001C450A">
        <w:rPr>
          <w:rFonts w:ascii="Candara" w:hAnsi="Candara"/>
          <w:sz w:val="24"/>
          <w:szCs w:val="24"/>
          <w:shd w:val="clear" w:color="auto" w:fill="FFFFFF"/>
        </w:rPr>
        <w:t>. Je bent geschapen naar het beeld van de Schepper. Niet zomaar een klompje klei waar leven in</w:t>
      </w:r>
      <w:r w:rsidR="006A0BE5">
        <w:rPr>
          <w:rFonts w:ascii="Candara" w:hAnsi="Candara"/>
          <w:sz w:val="24"/>
          <w:szCs w:val="24"/>
          <w:shd w:val="clear" w:color="auto" w:fill="FFFFFF"/>
        </w:rPr>
        <w:t>geblazen is. Nee, naar het beeld van de Schepper. En heb je ooit een kunstenaar gezien die niet van zijn pronkstuk</w:t>
      </w:r>
      <w:r w:rsidR="005713D0">
        <w:rPr>
          <w:rFonts w:ascii="Candara" w:hAnsi="Candara"/>
          <w:sz w:val="24"/>
          <w:szCs w:val="24"/>
          <w:shd w:val="clear" w:color="auto" w:fill="FFFFFF"/>
        </w:rPr>
        <w:t xml:space="preserve"> hield</w:t>
      </w:r>
      <w:r w:rsidR="006A0BE5">
        <w:rPr>
          <w:rFonts w:ascii="Candara" w:hAnsi="Candara"/>
          <w:sz w:val="24"/>
          <w:szCs w:val="24"/>
          <w:shd w:val="clear" w:color="auto" w:fill="FFFFFF"/>
        </w:rPr>
        <w:t xml:space="preserve"> (want we zijn de kers op de taart van God)</w:t>
      </w:r>
      <w:r w:rsidR="005713D0">
        <w:rPr>
          <w:rFonts w:ascii="Candara" w:hAnsi="Candara"/>
          <w:sz w:val="24"/>
          <w:szCs w:val="24"/>
          <w:shd w:val="clear" w:color="auto" w:fill="FFFFFF"/>
        </w:rPr>
        <w:t xml:space="preserve">? </w:t>
      </w:r>
    </w:p>
    <w:p w14:paraId="46CFFF0B" w14:textId="0C9A44FE" w:rsidR="00692362" w:rsidRDefault="00483834" w:rsidP="009A59E7">
      <w:pPr>
        <w:pStyle w:val="Geenafstand"/>
        <w:rPr>
          <w:rFonts w:ascii="Candara" w:hAnsi="Candara"/>
          <w:sz w:val="24"/>
          <w:szCs w:val="24"/>
          <w:shd w:val="clear" w:color="auto" w:fill="FFFFFF"/>
        </w:rPr>
      </w:pPr>
      <w:r>
        <w:rPr>
          <w:rFonts w:ascii="Candara" w:hAnsi="Candara"/>
          <w:sz w:val="24"/>
          <w:szCs w:val="24"/>
          <w:shd w:val="clear" w:color="auto" w:fill="FFFFFF"/>
        </w:rPr>
        <w:t>Als we deze tekst lezen in Genesis dan zie je ook dat de mens niets heeft hoeven presteren</w:t>
      </w:r>
      <w:r w:rsidR="00692362">
        <w:rPr>
          <w:rFonts w:ascii="Candara" w:hAnsi="Candara"/>
          <w:sz w:val="24"/>
          <w:szCs w:val="24"/>
          <w:shd w:val="clear" w:color="auto" w:fill="FFFFFF"/>
        </w:rPr>
        <w:t>, maar dat God zag dat het goed was. Nogmaals, daar heeft de mens NIETS voor hoeven doen!</w:t>
      </w:r>
    </w:p>
    <w:p w14:paraId="4929688A" w14:textId="4BA3E028" w:rsidR="000B0BDF" w:rsidRDefault="005713D0" w:rsidP="009A59E7">
      <w:pPr>
        <w:pStyle w:val="Geenafstand"/>
        <w:rPr>
          <w:rFonts w:ascii="Candara" w:hAnsi="Candara"/>
          <w:sz w:val="24"/>
          <w:szCs w:val="24"/>
          <w:shd w:val="clear" w:color="auto" w:fill="FFFFFF"/>
        </w:rPr>
      </w:pPr>
      <w:r>
        <w:rPr>
          <w:rFonts w:ascii="Candara" w:hAnsi="Candara"/>
          <w:sz w:val="24"/>
          <w:szCs w:val="24"/>
          <w:shd w:val="clear" w:color="auto" w:fill="FFFFFF"/>
        </w:rPr>
        <w:t xml:space="preserve">God houd zoveel van ons, dat hij zelfs zijn eigen Zoon naar deze wereld heeft gestuurd om ons te redden. </w:t>
      </w:r>
      <w:r w:rsidR="00483834">
        <w:rPr>
          <w:rFonts w:ascii="Candara" w:hAnsi="Candara"/>
          <w:sz w:val="24"/>
          <w:szCs w:val="24"/>
          <w:shd w:val="clear" w:color="auto" w:fill="FFFFFF"/>
        </w:rPr>
        <w:t xml:space="preserve"> (Joh. 3:16) </w:t>
      </w:r>
      <w:r w:rsidR="009F2E74">
        <w:rPr>
          <w:rFonts w:ascii="Candara" w:hAnsi="Candara"/>
          <w:sz w:val="24"/>
          <w:szCs w:val="24"/>
          <w:shd w:val="clear" w:color="auto" w:fill="FFFFFF"/>
        </w:rPr>
        <w:t>Als dat geen liefde is.</w:t>
      </w:r>
    </w:p>
    <w:p w14:paraId="68DB4B06" w14:textId="798C278E" w:rsidR="009F2E74" w:rsidRDefault="009F2E74" w:rsidP="009A59E7">
      <w:pPr>
        <w:pStyle w:val="Geenafstand"/>
        <w:rPr>
          <w:rFonts w:ascii="Candara" w:hAnsi="Candara"/>
          <w:sz w:val="24"/>
          <w:szCs w:val="24"/>
          <w:shd w:val="clear" w:color="auto" w:fill="FFFFFF"/>
        </w:rPr>
      </w:pPr>
    </w:p>
    <w:p w14:paraId="10D65D83" w14:textId="493D71BC" w:rsidR="00B66835" w:rsidRDefault="00B66835" w:rsidP="009A59E7">
      <w:pPr>
        <w:pStyle w:val="Geenafstand"/>
        <w:rPr>
          <w:rFonts w:ascii="Candara" w:hAnsi="Candara"/>
          <w:i/>
          <w:iCs/>
          <w:sz w:val="24"/>
          <w:szCs w:val="24"/>
          <w:shd w:val="clear" w:color="auto" w:fill="FFFFFF"/>
        </w:rPr>
      </w:pPr>
      <w:r>
        <w:rPr>
          <w:rFonts w:ascii="Candara" w:hAnsi="Candara"/>
          <w:sz w:val="24"/>
          <w:szCs w:val="24"/>
          <w:shd w:val="clear" w:color="auto" w:fill="FFFFFF"/>
        </w:rPr>
        <w:t xml:space="preserve">Wie ben jij dus? </w:t>
      </w:r>
      <w:r w:rsidR="00542803">
        <w:rPr>
          <w:rFonts w:ascii="Candara" w:hAnsi="Candara"/>
          <w:sz w:val="24"/>
          <w:szCs w:val="24"/>
          <w:shd w:val="clear" w:color="auto" w:fill="FFFFFF"/>
        </w:rPr>
        <w:t>Geliefd en geheiligd. De kern van je bestaan ligt in God</w:t>
      </w:r>
      <w:r w:rsidR="00F2107D">
        <w:rPr>
          <w:rFonts w:ascii="Candara" w:hAnsi="Candara"/>
          <w:sz w:val="24"/>
          <w:szCs w:val="24"/>
          <w:shd w:val="clear" w:color="auto" w:fill="FFFFFF"/>
        </w:rPr>
        <w:t xml:space="preserve"> en dus is de kern van je bestaan Christus</w:t>
      </w:r>
      <w:r w:rsidR="00D23F1B">
        <w:rPr>
          <w:rFonts w:ascii="Candara" w:hAnsi="Candara"/>
          <w:sz w:val="24"/>
          <w:szCs w:val="24"/>
          <w:shd w:val="clear" w:color="auto" w:fill="FFFFFF"/>
        </w:rPr>
        <w:t xml:space="preserve">. </w:t>
      </w:r>
      <w:r>
        <w:rPr>
          <w:rFonts w:ascii="Candara" w:hAnsi="Candara"/>
          <w:sz w:val="24"/>
          <w:szCs w:val="24"/>
          <w:shd w:val="clear" w:color="auto" w:fill="FFFFFF"/>
        </w:rPr>
        <w:t xml:space="preserve"> </w:t>
      </w:r>
      <w:r w:rsidR="00DF25AF">
        <w:rPr>
          <w:rFonts w:ascii="Candara" w:hAnsi="Candara"/>
          <w:sz w:val="24"/>
          <w:szCs w:val="24"/>
          <w:shd w:val="clear" w:color="auto" w:fill="FFFFFF"/>
        </w:rPr>
        <w:t>‘</w:t>
      </w:r>
      <w:r w:rsidR="00D23F1B" w:rsidRPr="00D23F1B">
        <w:rPr>
          <w:rFonts w:ascii="Candara" w:hAnsi="Candara"/>
          <w:i/>
          <w:iCs/>
          <w:sz w:val="24"/>
          <w:szCs w:val="24"/>
          <w:shd w:val="clear" w:color="auto" w:fill="FFFFFF"/>
        </w:rPr>
        <w:t>ikzelf leef niet meer, maar Christus leeft in mij. Mijn leven hier op aarde leef ik in het geloof in de Zoon van God, die mij heeft liefgehad en zich voor mij heeft prijsgegeven</w:t>
      </w:r>
      <w:r w:rsidR="00DF25AF">
        <w:rPr>
          <w:rFonts w:ascii="Candara" w:hAnsi="Candara"/>
          <w:i/>
          <w:iCs/>
          <w:sz w:val="24"/>
          <w:szCs w:val="24"/>
          <w:shd w:val="clear" w:color="auto" w:fill="FFFFFF"/>
        </w:rPr>
        <w:t>’</w:t>
      </w:r>
      <w:r w:rsidR="00D23F1B" w:rsidRPr="00D23F1B">
        <w:rPr>
          <w:rFonts w:ascii="Candara" w:hAnsi="Candara"/>
          <w:i/>
          <w:iCs/>
          <w:sz w:val="24"/>
          <w:szCs w:val="24"/>
          <w:shd w:val="clear" w:color="auto" w:fill="FFFFFF"/>
        </w:rPr>
        <w:t>.</w:t>
      </w:r>
      <w:r w:rsidR="00D23F1B">
        <w:rPr>
          <w:rFonts w:ascii="Candara" w:hAnsi="Candara"/>
          <w:i/>
          <w:iCs/>
          <w:sz w:val="24"/>
          <w:szCs w:val="24"/>
          <w:shd w:val="clear" w:color="auto" w:fill="FFFFFF"/>
        </w:rPr>
        <w:t xml:space="preserve"> (Gal. 2:20)</w:t>
      </w:r>
    </w:p>
    <w:p w14:paraId="55410D5E" w14:textId="3BAAA158" w:rsidR="00DF25AF" w:rsidRDefault="00DF25AF" w:rsidP="009A59E7">
      <w:pPr>
        <w:pStyle w:val="Geenafstand"/>
        <w:rPr>
          <w:rFonts w:ascii="Candara" w:hAnsi="Candara"/>
          <w:i/>
          <w:iCs/>
          <w:sz w:val="24"/>
          <w:szCs w:val="24"/>
          <w:shd w:val="clear" w:color="auto" w:fill="FFFFFF"/>
        </w:rPr>
      </w:pPr>
    </w:p>
    <w:p w14:paraId="1BFC90C7" w14:textId="66EE258C" w:rsidR="00DF25AF" w:rsidRDefault="00DF25AF" w:rsidP="009A59E7">
      <w:pPr>
        <w:pStyle w:val="Geenafstand"/>
        <w:rPr>
          <w:rFonts w:ascii="Candara" w:hAnsi="Candara"/>
          <w:sz w:val="24"/>
          <w:szCs w:val="24"/>
          <w:shd w:val="clear" w:color="auto" w:fill="FFFFFF"/>
        </w:rPr>
      </w:pPr>
      <w:r>
        <w:rPr>
          <w:rFonts w:ascii="Candara" w:hAnsi="Candara"/>
          <w:sz w:val="24"/>
          <w:szCs w:val="24"/>
          <w:shd w:val="clear" w:color="auto" w:fill="FFFFFF"/>
        </w:rPr>
        <w:t>Wees eerlijk tegen jezelf</w:t>
      </w:r>
      <w:r w:rsidR="00BF17C4">
        <w:rPr>
          <w:rFonts w:ascii="Candara" w:hAnsi="Candara"/>
          <w:sz w:val="24"/>
          <w:szCs w:val="24"/>
          <w:shd w:val="clear" w:color="auto" w:fill="FFFFFF"/>
        </w:rPr>
        <w:t xml:space="preserve"> en laat je eigenwaarde niet afhangen van wat anderen zeggen. Weet dat je enorm belangrijk bent voor God. </w:t>
      </w:r>
      <w:r w:rsidR="00236D42">
        <w:rPr>
          <w:rFonts w:ascii="Candara" w:hAnsi="Candara"/>
          <w:sz w:val="24"/>
          <w:szCs w:val="24"/>
          <w:shd w:val="clear" w:color="auto" w:fill="FFFFFF"/>
        </w:rPr>
        <w:t>G</w:t>
      </w:r>
      <w:r w:rsidR="002A4297">
        <w:rPr>
          <w:rFonts w:ascii="Candara" w:hAnsi="Candara"/>
          <w:sz w:val="24"/>
          <w:szCs w:val="24"/>
          <w:shd w:val="clear" w:color="auto" w:fill="FFFFFF"/>
        </w:rPr>
        <w:t xml:space="preserve">eloven is niet een truckje om gelukkig te worden, </w:t>
      </w:r>
      <w:r w:rsidR="008079E7">
        <w:rPr>
          <w:rFonts w:ascii="Candara" w:hAnsi="Candara"/>
          <w:sz w:val="24"/>
          <w:szCs w:val="24"/>
          <w:shd w:val="clear" w:color="auto" w:fill="FFFFFF"/>
        </w:rPr>
        <w:t xml:space="preserve">geloven is zin aan je leven geven. Alleen daar vind je rust en wordt het gat in je hart gevuld. Met </w:t>
      </w:r>
      <w:r w:rsidR="00345885">
        <w:rPr>
          <w:rFonts w:ascii="Candara" w:hAnsi="Candara"/>
          <w:sz w:val="24"/>
          <w:szCs w:val="24"/>
          <w:shd w:val="clear" w:color="auto" w:fill="FFFFFF"/>
        </w:rPr>
        <w:t>hemels brood, Jezus zelf.</w:t>
      </w:r>
    </w:p>
    <w:p w14:paraId="59236864" w14:textId="3E6899D2" w:rsidR="00236D42" w:rsidRDefault="00236D42" w:rsidP="009A59E7">
      <w:pPr>
        <w:pStyle w:val="Geenafstand"/>
        <w:rPr>
          <w:rFonts w:ascii="Candara" w:hAnsi="Candara"/>
          <w:sz w:val="24"/>
          <w:szCs w:val="24"/>
          <w:shd w:val="clear" w:color="auto" w:fill="FFFFFF"/>
        </w:rPr>
      </w:pPr>
    </w:p>
    <w:p w14:paraId="4DE1F0CB" w14:textId="6FDF7DF9" w:rsidR="00236D42" w:rsidRDefault="00236D42" w:rsidP="009A59E7">
      <w:pPr>
        <w:pStyle w:val="Geenafstand"/>
        <w:rPr>
          <w:rFonts w:ascii="Candara" w:hAnsi="Candara"/>
          <w:sz w:val="24"/>
          <w:szCs w:val="24"/>
          <w:shd w:val="clear" w:color="auto" w:fill="FFFFFF"/>
        </w:rPr>
      </w:pPr>
    </w:p>
    <w:p w14:paraId="6BF0BEAD" w14:textId="0DCFF18E" w:rsidR="00236D42" w:rsidRDefault="00236D42" w:rsidP="009A59E7">
      <w:pPr>
        <w:pStyle w:val="Geenafstand"/>
        <w:rPr>
          <w:rFonts w:ascii="Candara" w:hAnsi="Candara"/>
          <w:sz w:val="24"/>
          <w:szCs w:val="24"/>
          <w:shd w:val="clear" w:color="auto" w:fill="FFFFFF"/>
        </w:rPr>
      </w:pPr>
    </w:p>
    <w:p w14:paraId="7D728E0D" w14:textId="2EC09524" w:rsidR="00236D42" w:rsidRDefault="00236D42" w:rsidP="009A59E7">
      <w:pPr>
        <w:pStyle w:val="Geenafstand"/>
        <w:rPr>
          <w:rFonts w:ascii="Candara" w:hAnsi="Candara"/>
          <w:sz w:val="24"/>
          <w:szCs w:val="24"/>
          <w:shd w:val="clear" w:color="auto" w:fill="FFFFFF"/>
        </w:rPr>
      </w:pPr>
    </w:p>
    <w:p w14:paraId="2D2648D7" w14:textId="30C533E0" w:rsidR="00236D42" w:rsidRDefault="00236D42" w:rsidP="009A59E7">
      <w:pPr>
        <w:pStyle w:val="Geenafstand"/>
        <w:rPr>
          <w:rFonts w:ascii="Candara" w:hAnsi="Candara"/>
          <w:sz w:val="24"/>
          <w:szCs w:val="24"/>
          <w:shd w:val="clear" w:color="auto" w:fill="FFFFFF"/>
        </w:rPr>
      </w:pPr>
    </w:p>
    <w:p w14:paraId="1863F510" w14:textId="4DBD34BD" w:rsidR="00236D42" w:rsidRDefault="00236D42" w:rsidP="009A59E7">
      <w:pPr>
        <w:pStyle w:val="Geenafstand"/>
        <w:rPr>
          <w:rFonts w:ascii="Candara" w:hAnsi="Candara"/>
          <w:sz w:val="24"/>
          <w:szCs w:val="24"/>
          <w:shd w:val="clear" w:color="auto" w:fill="FFFFFF"/>
        </w:rPr>
      </w:pPr>
    </w:p>
    <w:p w14:paraId="6E9D0CE6" w14:textId="1A04D662" w:rsidR="00236D42" w:rsidRDefault="00236D42" w:rsidP="009A59E7">
      <w:pPr>
        <w:pStyle w:val="Geenafstand"/>
        <w:rPr>
          <w:rFonts w:ascii="Candara" w:hAnsi="Candara"/>
          <w:sz w:val="24"/>
          <w:szCs w:val="24"/>
          <w:shd w:val="clear" w:color="auto" w:fill="FFFFFF"/>
        </w:rPr>
      </w:pPr>
    </w:p>
    <w:p w14:paraId="46A126C6" w14:textId="2F59441C" w:rsidR="00236D42" w:rsidRDefault="00236D42" w:rsidP="009A59E7">
      <w:pPr>
        <w:pStyle w:val="Geenafstand"/>
        <w:rPr>
          <w:rFonts w:ascii="Candara" w:hAnsi="Candara"/>
          <w:sz w:val="24"/>
          <w:szCs w:val="24"/>
          <w:shd w:val="clear" w:color="auto" w:fill="FFFFFF"/>
        </w:rPr>
      </w:pPr>
    </w:p>
    <w:p w14:paraId="0E96B945" w14:textId="474E5067" w:rsidR="00236D42" w:rsidRDefault="00236D42" w:rsidP="009A59E7">
      <w:pPr>
        <w:pStyle w:val="Geenafstand"/>
        <w:rPr>
          <w:rFonts w:ascii="Candara" w:hAnsi="Candara"/>
          <w:sz w:val="24"/>
          <w:szCs w:val="24"/>
          <w:shd w:val="clear" w:color="auto" w:fill="FFFFFF"/>
        </w:rPr>
      </w:pPr>
    </w:p>
    <w:p w14:paraId="226F4C12" w14:textId="77777777" w:rsidR="00236D42" w:rsidRPr="00DF25AF" w:rsidRDefault="00236D42" w:rsidP="009A59E7">
      <w:pPr>
        <w:pStyle w:val="Geenafstand"/>
        <w:rPr>
          <w:rFonts w:ascii="Segoe UI" w:hAnsi="Segoe UI" w:cs="Segoe UI"/>
          <w:sz w:val="24"/>
          <w:szCs w:val="24"/>
        </w:rPr>
      </w:pPr>
    </w:p>
    <w:sectPr w:rsidR="00236D42" w:rsidRPr="00DF25AF" w:rsidSect="00FB082D">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B1DF0" w14:textId="77777777" w:rsidR="008B5A3D" w:rsidRDefault="008B5A3D" w:rsidP="0020312B">
      <w:pPr>
        <w:spacing w:after="0" w:line="240" w:lineRule="auto"/>
      </w:pPr>
      <w:r>
        <w:separator/>
      </w:r>
    </w:p>
  </w:endnote>
  <w:endnote w:type="continuationSeparator" w:id="0">
    <w:p w14:paraId="7B99023F" w14:textId="77777777" w:rsidR="008B5A3D" w:rsidRDefault="008B5A3D" w:rsidP="0020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804709"/>
      <w:docPartObj>
        <w:docPartGallery w:val="Page Numbers (Bottom of Page)"/>
        <w:docPartUnique/>
      </w:docPartObj>
    </w:sdtPr>
    <w:sdtEndPr/>
    <w:sdtContent>
      <w:p w14:paraId="41425D44" w14:textId="2F34CAF7" w:rsidR="0020312B" w:rsidRDefault="0020312B">
        <w:pPr>
          <w:pStyle w:val="Voettekst"/>
        </w:pPr>
        <w:r>
          <w:rPr>
            <w:noProof/>
          </w:rPr>
          <mc:AlternateContent>
            <mc:Choice Requires="wps">
              <w:drawing>
                <wp:anchor distT="0" distB="0" distL="114300" distR="114300" simplePos="0" relativeHeight="251659264" behindDoc="0" locked="0" layoutInCell="1" allowOverlap="1" wp14:anchorId="2CF4AC28" wp14:editId="54533697">
                  <wp:simplePos x="0" y="0"/>
                  <wp:positionH relativeFrom="rightMargin">
                    <wp:align>center</wp:align>
                  </wp:positionH>
                  <wp:positionV relativeFrom="bottomMargin">
                    <wp:align>center</wp:align>
                  </wp:positionV>
                  <wp:extent cx="565785" cy="19177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17D4D07" w14:textId="77777777" w:rsidR="0020312B" w:rsidRPr="00FD627C" w:rsidRDefault="0020312B">
                              <w:pPr>
                                <w:pBdr>
                                  <w:top w:val="single" w:sz="4" w:space="1" w:color="7F7F7F" w:themeColor="background1" w:themeShade="7F"/>
                                </w:pBdr>
                                <w:jc w:val="center"/>
                                <w:rPr>
                                  <w:color w:val="FF0000"/>
                                </w:rPr>
                              </w:pPr>
                              <w:r w:rsidRPr="00FD627C">
                                <w:rPr>
                                  <w:color w:val="FF0000"/>
                                </w:rPr>
                                <w:fldChar w:fldCharType="begin"/>
                              </w:r>
                              <w:r w:rsidRPr="00FD627C">
                                <w:rPr>
                                  <w:color w:val="FF0000"/>
                                </w:rPr>
                                <w:instrText>PAGE   \* MERGEFORMAT</w:instrText>
                              </w:r>
                              <w:r w:rsidRPr="00FD627C">
                                <w:rPr>
                                  <w:color w:val="FF0000"/>
                                </w:rPr>
                                <w:fldChar w:fldCharType="separate"/>
                              </w:r>
                              <w:r w:rsidRPr="00FD627C">
                                <w:rPr>
                                  <w:color w:val="FF0000"/>
                                </w:rPr>
                                <w:t>2</w:t>
                              </w:r>
                              <w:r w:rsidRPr="00FD627C">
                                <w:rPr>
                                  <w:color w:val="FF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F4AC28" id="Rechthoek 10"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Bb6J/8+wEAAM8DAAAOAAAAAAAAAAAAAAAAAC4C&#10;AABkcnMvZTJvRG9jLnhtbFBLAQItABQABgAIAAAAIQAj5Xrx2wAAAAMBAAAPAAAAAAAAAAAAAAAA&#10;AFUEAABkcnMvZG93bnJldi54bWxQSwUGAAAAAAQABADzAAAAXQUAAAAA&#10;" filled="f" fillcolor="#c0504d" stroked="f" strokecolor="#5c83b4" strokeweight="2.25pt">
                  <v:textbox inset=",0,,0">
                    <w:txbxContent>
                      <w:p w14:paraId="417D4D07" w14:textId="77777777" w:rsidR="0020312B" w:rsidRPr="00FD627C" w:rsidRDefault="0020312B">
                        <w:pPr>
                          <w:pBdr>
                            <w:top w:val="single" w:sz="4" w:space="1" w:color="7F7F7F" w:themeColor="background1" w:themeShade="7F"/>
                          </w:pBdr>
                          <w:jc w:val="center"/>
                          <w:rPr>
                            <w:color w:val="FF0000"/>
                          </w:rPr>
                        </w:pPr>
                        <w:r w:rsidRPr="00FD627C">
                          <w:rPr>
                            <w:color w:val="FF0000"/>
                          </w:rPr>
                          <w:fldChar w:fldCharType="begin"/>
                        </w:r>
                        <w:r w:rsidRPr="00FD627C">
                          <w:rPr>
                            <w:color w:val="FF0000"/>
                          </w:rPr>
                          <w:instrText>PAGE   \* MERGEFORMAT</w:instrText>
                        </w:r>
                        <w:r w:rsidRPr="00FD627C">
                          <w:rPr>
                            <w:color w:val="FF0000"/>
                          </w:rPr>
                          <w:fldChar w:fldCharType="separate"/>
                        </w:r>
                        <w:r w:rsidRPr="00FD627C">
                          <w:rPr>
                            <w:color w:val="FF0000"/>
                          </w:rPr>
                          <w:t>2</w:t>
                        </w:r>
                        <w:r w:rsidRPr="00FD627C">
                          <w:rPr>
                            <w:color w:val="FF0000"/>
                          </w:rPr>
                          <w:fldChar w:fldCharType="end"/>
                        </w:r>
                      </w:p>
                    </w:txbxContent>
                  </v:textbox>
                  <w10:wrap anchorx="margin" anchory="margin"/>
                </v:rect>
              </w:pict>
            </mc:Fallback>
          </mc:AlternateContent>
        </w:r>
        <w:r w:rsidR="0065454F">
          <w:rPr>
            <w:noProof/>
          </w:rPr>
          <w:drawing>
            <wp:inline distT="0" distB="0" distL="0" distR="0" wp14:anchorId="175B2AF8" wp14:editId="1F8C1947">
              <wp:extent cx="579120" cy="5791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CBB19" w14:textId="77777777" w:rsidR="008B5A3D" w:rsidRDefault="008B5A3D" w:rsidP="0020312B">
      <w:pPr>
        <w:spacing w:after="0" w:line="240" w:lineRule="auto"/>
      </w:pPr>
      <w:r>
        <w:separator/>
      </w:r>
    </w:p>
  </w:footnote>
  <w:footnote w:type="continuationSeparator" w:id="0">
    <w:p w14:paraId="744E26A2" w14:textId="77777777" w:rsidR="008B5A3D" w:rsidRDefault="008B5A3D" w:rsidP="002031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744"/>
    <w:rsid w:val="00016C63"/>
    <w:rsid w:val="00025E6B"/>
    <w:rsid w:val="00034B6E"/>
    <w:rsid w:val="0005019A"/>
    <w:rsid w:val="000842CF"/>
    <w:rsid w:val="000B0BDF"/>
    <w:rsid w:val="00104139"/>
    <w:rsid w:val="00120320"/>
    <w:rsid w:val="0013142F"/>
    <w:rsid w:val="0013406F"/>
    <w:rsid w:val="00143D67"/>
    <w:rsid w:val="00147FB7"/>
    <w:rsid w:val="001C450A"/>
    <w:rsid w:val="0020312B"/>
    <w:rsid w:val="00212DC5"/>
    <w:rsid w:val="002233FF"/>
    <w:rsid w:val="00236D42"/>
    <w:rsid w:val="00265A19"/>
    <w:rsid w:val="002662A4"/>
    <w:rsid w:val="002A4297"/>
    <w:rsid w:val="002E2421"/>
    <w:rsid w:val="00345885"/>
    <w:rsid w:val="003B2285"/>
    <w:rsid w:val="003B2CEA"/>
    <w:rsid w:val="003D620B"/>
    <w:rsid w:val="00403E85"/>
    <w:rsid w:val="00404E21"/>
    <w:rsid w:val="004638DB"/>
    <w:rsid w:val="0047593F"/>
    <w:rsid w:val="00483834"/>
    <w:rsid w:val="00504B1E"/>
    <w:rsid w:val="00542803"/>
    <w:rsid w:val="0054797D"/>
    <w:rsid w:val="0056701B"/>
    <w:rsid w:val="005713D0"/>
    <w:rsid w:val="0058451A"/>
    <w:rsid w:val="005961C8"/>
    <w:rsid w:val="005A1E47"/>
    <w:rsid w:val="005D5097"/>
    <w:rsid w:val="005F5E51"/>
    <w:rsid w:val="00602F6E"/>
    <w:rsid w:val="006037DF"/>
    <w:rsid w:val="00622A11"/>
    <w:rsid w:val="0065454F"/>
    <w:rsid w:val="0065652A"/>
    <w:rsid w:val="00692362"/>
    <w:rsid w:val="006A0BE5"/>
    <w:rsid w:val="006B6300"/>
    <w:rsid w:val="006E39F6"/>
    <w:rsid w:val="006F7AF9"/>
    <w:rsid w:val="0073386E"/>
    <w:rsid w:val="00743FF2"/>
    <w:rsid w:val="00750522"/>
    <w:rsid w:val="00756B4C"/>
    <w:rsid w:val="00774401"/>
    <w:rsid w:val="007A3725"/>
    <w:rsid w:val="00807806"/>
    <w:rsid w:val="008079E7"/>
    <w:rsid w:val="008103E1"/>
    <w:rsid w:val="0081485B"/>
    <w:rsid w:val="00815969"/>
    <w:rsid w:val="00836E7D"/>
    <w:rsid w:val="00870788"/>
    <w:rsid w:val="00892D5F"/>
    <w:rsid w:val="008A0BBB"/>
    <w:rsid w:val="008B5A3D"/>
    <w:rsid w:val="008C4883"/>
    <w:rsid w:val="008D0A04"/>
    <w:rsid w:val="008E6E4A"/>
    <w:rsid w:val="00904A9D"/>
    <w:rsid w:val="009636BA"/>
    <w:rsid w:val="00965744"/>
    <w:rsid w:val="009657D6"/>
    <w:rsid w:val="009A59E7"/>
    <w:rsid w:val="009F25BB"/>
    <w:rsid w:val="009F2E74"/>
    <w:rsid w:val="00A41532"/>
    <w:rsid w:val="00B24890"/>
    <w:rsid w:val="00B66835"/>
    <w:rsid w:val="00BC387C"/>
    <w:rsid w:val="00BF17C4"/>
    <w:rsid w:val="00C0331D"/>
    <w:rsid w:val="00C33C3D"/>
    <w:rsid w:val="00C36BE2"/>
    <w:rsid w:val="00C579EF"/>
    <w:rsid w:val="00C72CFA"/>
    <w:rsid w:val="00C748ED"/>
    <w:rsid w:val="00CB60AE"/>
    <w:rsid w:val="00CD339D"/>
    <w:rsid w:val="00D016FC"/>
    <w:rsid w:val="00D12896"/>
    <w:rsid w:val="00D23F1B"/>
    <w:rsid w:val="00D55E43"/>
    <w:rsid w:val="00D979A4"/>
    <w:rsid w:val="00DB61E2"/>
    <w:rsid w:val="00DC4D64"/>
    <w:rsid w:val="00DD34D7"/>
    <w:rsid w:val="00DF0B50"/>
    <w:rsid w:val="00DF25AF"/>
    <w:rsid w:val="00DF4C60"/>
    <w:rsid w:val="00E21C23"/>
    <w:rsid w:val="00E3065C"/>
    <w:rsid w:val="00E55FD0"/>
    <w:rsid w:val="00E63963"/>
    <w:rsid w:val="00E67001"/>
    <w:rsid w:val="00E67718"/>
    <w:rsid w:val="00E82621"/>
    <w:rsid w:val="00E973CA"/>
    <w:rsid w:val="00EA4600"/>
    <w:rsid w:val="00EC02AF"/>
    <w:rsid w:val="00ED781E"/>
    <w:rsid w:val="00F00C06"/>
    <w:rsid w:val="00F2107D"/>
    <w:rsid w:val="00FA687E"/>
    <w:rsid w:val="00FB082D"/>
    <w:rsid w:val="00FB295D"/>
    <w:rsid w:val="00FB6252"/>
    <w:rsid w:val="00FD627C"/>
    <w:rsid w:val="00FE445B"/>
    <w:rsid w:val="00FE4EE0"/>
    <w:rsid w:val="00FF4A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8396"/>
  <w15:chartTrackingRefBased/>
  <w15:docId w15:val="{DF47EF69-F8D4-403E-A17F-0B77C1EF5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C4D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C4D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9657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65744"/>
  </w:style>
  <w:style w:type="character" w:customStyle="1" w:styleId="eop">
    <w:name w:val="eop"/>
    <w:basedOn w:val="Standaardalinea-lettertype"/>
    <w:rsid w:val="00965744"/>
  </w:style>
  <w:style w:type="character" w:customStyle="1" w:styleId="spellingerror">
    <w:name w:val="spellingerror"/>
    <w:basedOn w:val="Standaardalinea-lettertype"/>
    <w:rsid w:val="00965744"/>
  </w:style>
  <w:style w:type="character" w:customStyle="1" w:styleId="contextualspellingandgrammarerror">
    <w:name w:val="contextualspellingandgrammarerror"/>
    <w:basedOn w:val="Standaardalinea-lettertype"/>
    <w:rsid w:val="00965744"/>
  </w:style>
  <w:style w:type="paragraph" w:styleId="Geenafstand">
    <w:name w:val="No Spacing"/>
    <w:link w:val="GeenafstandChar"/>
    <w:uiPriority w:val="1"/>
    <w:qFormat/>
    <w:rsid w:val="00FB082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B082D"/>
    <w:rPr>
      <w:rFonts w:eastAsiaTheme="minorEastAsia"/>
      <w:lang w:eastAsia="nl-NL"/>
    </w:rPr>
  </w:style>
  <w:style w:type="character" w:customStyle="1" w:styleId="Kop1Char">
    <w:name w:val="Kop 1 Char"/>
    <w:basedOn w:val="Standaardalinea-lettertype"/>
    <w:link w:val="Kop1"/>
    <w:uiPriority w:val="9"/>
    <w:rsid w:val="00DC4D6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C4D64"/>
    <w:pPr>
      <w:outlineLvl w:val="9"/>
    </w:pPr>
    <w:rPr>
      <w:lang w:eastAsia="nl-NL"/>
    </w:rPr>
  </w:style>
  <w:style w:type="character" w:customStyle="1" w:styleId="Kop2Char">
    <w:name w:val="Kop 2 Char"/>
    <w:basedOn w:val="Standaardalinea-lettertype"/>
    <w:link w:val="Kop2"/>
    <w:uiPriority w:val="9"/>
    <w:rsid w:val="00DC4D6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8E6E4A"/>
    <w:pPr>
      <w:spacing w:after="100"/>
      <w:ind w:left="220"/>
    </w:pPr>
  </w:style>
  <w:style w:type="character" w:styleId="Hyperlink">
    <w:name w:val="Hyperlink"/>
    <w:basedOn w:val="Standaardalinea-lettertype"/>
    <w:uiPriority w:val="99"/>
    <w:unhideWhenUsed/>
    <w:rsid w:val="008E6E4A"/>
    <w:rPr>
      <w:color w:val="0563C1" w:themeColor="hyperlink"/>
      <w:u w:val="single"/>
    </w:rPr>
  </w:style>
  <w:style w:type="paragraph" w:styleId="Koptekst">
    <w:name w:val="header"/>
    <w:basedOn w:val="Standaard"/>
    <w:link w:val="KoptekstChar"/>
    <w:uiPriority w:val="99"/>
    <w:unhideWhenUsed/>
    <w:rsid w:val="002031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312B"/>
  </w:style>
  <w:style w:type="paragraph" w:styleId="Voettekst">
    <w:name w:val="footer"/>
    <w:basedOn w:val="Standaard"/>
    <w:link w:val="VoettekstChar"/>
    <w:uiPriority w:val="99"/>
    <w:unhideWhenUsed/>
    <w:rsid w:val="002031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3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29650">
      <w:bodyDiv w:val="1"/>
      <w:marLeft w:val="0"/>
      <w:marRight w:val="0"/>
      <w:marTop w:val="0"/>
      <w:marBottom w:val="0"/>
      <w:divBdr>
        <w:top w:val="none" w:sz="0" w:space="0" w:color="auto"/>
        <w:left w:val="none" w:sz="0" w:space="0" w:color="auto"/>
        <w:bottom w:val="none" w:sz="0" w:space="0" w:color="auto"/>
        <w:right w:val="none" w:sz="0" w:space="0" w:color="auto"/>
      </w:divBdr>
    </w:div>
    <w:div w:id="399862965">
      <w:bodyDiv w:val="1"/>
      <w:marLeft w:val="0"/>
      <w:marRight w:val="0"/>
      <w:marTop w:val="0"/>
      <w:marBottom w:val="0"/>
      <w:divBdr>
        <w:top w:val="none" w:sz="0" w:space="0" w:color="auto"/>
        <w:left w:val="none" w:sz="0" w:space="0" w:color="auto"/>
        <w:bottom w:val="none" w:sz="0" w:space="0" w:color="auto"/>
        <w:right w:val="none" w:sz="0" w:space="0" w:color="auto"/>
      </w:divBdr>
      <w:divsChild>
        <w:div w:id="980770871">
          <w:marLeft w:val="0"/>
          <w:marRight w:val="0"/>
          <w:marTop w:val="0"/>
          <w:marBottom w:val="0"/>
          <w:divBdr>
            <w:top w:val="none" w:sz="0" w:space="0" w:color="auto"/>
            <w:left w:val="none" w:sz="0" w:space="0" w:color="auto"/>
            <w:bottom w:val="none" w:sz="0" w:space="0" w:color="auto"/>
            <w:right w:val="none" w:sz="0" w:space="0" w:color="auto"/>
          </w:divBdr>
        </w:div>
        <w:div w:id="1303076343">
          <w:marLeft w:val="0"/>
          <w:marRight w:val="0"/>
          <w:marTop w:val="0"/>
          <w:marBottom w:val="0"/>
          <w:divBdr>
            <w:top w:val="none" w:sz="0" w:space="0" w:color="auto"/>
            <w:left w:val="none" w:sz="0" w:space="0" w:color="auto"/>
            <w:bottom w:val="none" w:sz="0" w:space="0" w:color="auto"/>
            <w:right w:val="none" w:sz="0" w:space="0" w:color="auto"/>
          </w:divBdr>
        </w:div>
        <w:div w:id="1692412277">
          <w:marLeft w:val="0"/>
          <w:marRight w:val="0"/>
          <w:marTop w:val="0"/>
          <w:marBottom w:val="0"/>
          <w:divBdr>
            <w:top w:val="none" w:sz="0" w:space="0" w:color="auto"/>
            <w:left w:val="none" w:sz="0" w:space="0" w:color="auto"/>
            <w:bottom w:val="none" w:sz="0" w:space="0" w:color="auto"/>
            <w:right w:val="none" w:sz="0" w:space="0" w:color="auto"/>
          </w:divBdr>
        </w:div>
        <w:div w:id="325209913">
          <w:marLeft w:val="0"/>
          <w:marRight w:val="0"/>
          <w:marTop w:val="0"/>
          <w:marBottom w:val="0"/>
          <w:divBdr>
            <w:top w:val="none" w:sz="0" w:space="0" w:color="auto"/>
            <w:left w:val="none" w:sz="0" w:space="0" w:color="auto"/>
            <w:bottom w:val="none" w:sz="0" w:space="0" w:color="auto"/>
            <w:right w:val="none" w:sz="0" w:space="0" w:color="auto"/>
          </w:divBdr>
        </w:div>
        <w:div w:id="1455904799">
          <w:marLeft w:val="0"/>
          <w:marRight w:val="0"/>
          <w:marTop w:val="0"/>
          <w:marBottom w:val="0"/>
          <w:divBdr>
            <w:top w:val="none" w:sz="0" w:space="0" w:color="auto"/>
            <w:left w:val="none" w:sz="0" w:space="0" w:color="auto"/>
            <w:bottom w:val="none" w:sz="0" w:space="0" w:color="auto"/>
            <w:right w:val="none" w:sz="0" w:space="0" w:color="auto"/>
          </w:divBdr>
        </w:div>
        <w:div w:id="1300502631">
          <w:marLeft w:val="0"/>
          <w:marRight w:val="0"/>
          <w:marTop w:val="0"/>
          <w:marBottom w:val="0"/>
          <w:divBdr>
            <w:top w:val="none" w:sz="0" w:space="0" w:color="auto"/>
            <w:left w:val="none" w:sz="0" w:space="0" w:color="auto"/>
            <w:bottom w:val="none" w:sz="0" w:space="0" w:color="auto"/>
            <w:right w:val="none" w:sz="0" w:space="0" w:color="auto"/>
          </w:divBdr>
        </w:div>
        <w:div w:id="997927948">
          <w:marLeft w:val="0"/>
          <w:marRight w:val="0"/>
          <w:marTop w:val="0"/>
          <w:marBottom w:val="0"/>
          <w:divBdr>
            <w:top w:val="none" w:sz="0" w:space="0" w:color="auto"/>
            <w:left w:val="none" w:sz="0" w:space="0" w:color="auto"/>
            <w:bottom w:val="none" w:sz="0" w:space="0" w:color="auto"/>
            <w:right w:val="none" w:sz="0" w:space="0" w:color="auto"/>
          </w:divBdr>
        </w:div>
        <w:div w:id="1336303942">
          <w:marLeft w:val="0"/>
          <w:marRight w:val="0"/>
          <w:marTop w:val="0"/>
          <w:marBottom w:val="0"/>
          <w:divBdr>
            <w:top w:val="none" w:sz="0" w:space="0" w:color="auto"/>
            <w:left w:val="none" w:sz="0" w:space="0" w:color="auto"/>
            <w:bottom w:val="none" w:sz="0" w:space="0" w:color="auto"/>
            <w:right w:val="none" w:sz="0" w:space="0" w:color="auto"/>
          </w:divBdr>
        </w:div>
        <w:div w:id="1599675757">
          <w:marLeft w:val="0"/>
          <w:marRight w:val="0"/>
          <w:marTop w:val="0"/>
          <w:marBottom w:val="0"/>
          <w:divBdr>
            <w:top w:val="none" w:sz="0" w:space="0" w:color="auto"/>
            <w:left w:val="none" w:sz="0" w:space="0" w:color="auto"/>
            <w:bottom w:val="none" w:sz="0" w:space="0" w:color="auto"/>
            <w:right w:val="none" w:sz="0" w:space="0" w:color="auto"/>
          </w:divBdr>
        </w:div>
        <w:div w:id="1897466916">
          <w:marLeft w:val="0"/>
          <w:marRight w:val="0"/>
          <w:marTop w:val="0"/>
          <w:marBottom w:val="0"/>
          <w:divBdr>
            <w:top w:val="none" w:sz="0" w:space="0" w:color="auto"/>
            <w:left w:val="none" w:sz="0" w:space="0" w:color="auto"/>
            <w:bottom w:val="none" w:sz="0" w:space="0" w:color="auto"/>
            <w:right w:val="none" w:sz="0" w:space="0" w:color="auto"/>
          </w:divBdr>
        </w:div>
        <w:div w:id="1401899434">
          <w:marLeft w:val="0"/>
          <w:marRight w:val="0"/>
          <w:marTop w:val="0"/>
          <w:marBottom w:val="0"/>
          <w:divBdr>
            <w:top w:val="none" w:sz="0" w:space="0" w:color="auto"/>
            <w:left w:val="none" w:sz="0" w:space="0" w:color="auto"/>
            <w:bottom w:val="none" w:sz="0" w:space="0" w:color="auto"/>
            <w:right w:val="none" w:sz="0" w:space="0" w:color="auto"/>
          </w:divBdr>
        </w:div>
        <w:div w:id="781727118">
          <w:marLeft w:val="0"/>
          <w:marRight w:val="0"/>
          <w:marTop w:val="0"/>
          <w:marBottom w:val="0"/>
          <w:divBdr>
            <w:top w:val="none" w:sz="0" w:space="0" w:color="auto"/>
            <w:left w:val="none" w:sz="0" w:space="0" w:color="auto"/>
            <w:bottom w:val="none" w:sz="0" w:space="0" w:color="auto"/>
            <w:right w:val="none" w:sz="0" w:space="0" w:color="auto"/>
          </w:divBdr>
        </w:div>
        <w:div w:id="774327994">
          <w:marLeft w:val="0"/>
          <w:marRight w:val="0"/>
          <w:marTop w:val="0"/>
          <w:marBottom w:val="0"/>
          <w:divBdr>
            <w:top w:val="none" w:sz="0" w:space="0" w:color="auto"/>
            <w:left w:val="none" w:sz="0" w:space="0" w:color="auto"/>
            <w:bottom w:val="none" w:sz="0" w:space="0" w:color="auto"/>
            <w:right w:val="none" w:sz="0" w:space="0" w:color="auto"/>
          </w:divBdr>
        </w:div>
        <w:div w:id="1542982795">
          <w:marLeft w:val="0"/>
          <w:marRight w:val="0"/>
          <w:marTop w:val="0"/>
          <w:marBottom w:val="0"/>
          <w:divBdr>
            <w:top w:val="none" w:sz="0" w:space="0" w:color="auto"/>
            <w:left w:val="none" w:sz="0" w:space="0" w:color="auto"/>
            <w:bottom w:val="none" w:sz="0" w:space="0" w:color="auto"/>
            <w:right w:val="none" w:sz="0" w:space="0" w:color="auto"/>
          </w:divBdr>
        </w:div>
        <w:div w:id="983697944">
          <w:marLeft w:val="0"/>
          <w:marRight w:val="0"/>
          <w:marTop w:val="0"/>
          <w:marBottom w:val="0"/>
          <w:divBdr>
            <w:top w:val="none" w:sz="0" w:space="0" w:color="auto"/>
            <w:left w:val="none" w:sz="0" w:space="0" w:color="auto"/>
            <w:bottom w:val="none" w:sz="0" w:space="0" w:color="auto"/>
            <w:right w:val="none" w:sz="0" w:space="0" w:color="auto"/>
          </w:divBdr>
        </w:div>
        <w:div w:id="1068383115">
          <w:marLeft w:val="0"/>
          <w:marRight w:val="0"/>
          <w:marTop w:val="0"/>
          <w:marBottom w:val="0"/>
          <w:divBdr>
            <w:top w:val="none" w:sz="0" w:space="0" w:color="auto"/>
            <w:left w:val="none" w:sz="0" w:space="0" w:color="auto"/>
            <w:bottom w:val="none" w:sz="0" w:space="0" w:color="auto"/>
            <w:right w:val="none" w:sz="0" w:space="0" w:color="auto"/>
          </w:divBdr>
        </w:div>
        <w:div w:id="1723946545">
          <w:marLeft w:val="0"/>
          <w:marRight w:val="0"/>
          <w:marTop w:val="0"/>
          <w:marBottom w:val="0"/>
          <w:divBdr>
            <w:top w:val="none" w:sz="0" w:space="0" w:color="auto"/>
            <w:left w:val="none" w:sz="0" w:space="0" w:color="auto"/>
            <w:bottom w:val="none" w:sz="0" w:space="0" w:color="auto"/>
            <w:right w:val="none" w:sz="0" w:space="0" w:color="auto"/>
          </w:divBdr>
        </w:div>
        <w:div w:id="897476956">
          <w:marLeft w:val="0"/>
          <w:marRight w:val="0"/>
          <w:marTop w:val="0"/>
          <w:marBottom w:val="0"/>
          <w:divBdr>
            <w:top w:val="none" w:sz="0" w:space="0" w:color="auto"/>
            <w:left w:val="none" w:sz="0" w:space="0" w:color="auto"/>
            <w:bottom w:val="none" w:sz="0" w:space="0" w:color="auto"/>
            <w:right w:val="none" w:sz="0" w:space="0" w:color="auto"/>
          </w:divBdr>
        </w:div>
        <w:div w:id="591201294">
          <w:marLeft w:val="0"/>
          <w:marRight w:val="0"/>
          <w:marTop w:val="0"/>
          <w:marBottom w:val="0"/>
          <w:divBdr>
            <w:top w:val="none" w:sz="0" w:space="0" w:color="auto"/>
            <w:left w:val="none" w:sz="0" w:space="0" w:color="auto"/>
            <w:bottom w:val="none" w:sz="0" w:space="0" w:color="auto"/>
            <w:right w:val="none" w:sz="0" w:space="0" w:color="auto"/>
          </w:divBdr>
        </w:div>
      </w:divsChild>
    </w:div>
    <w:div w:id="661004472">
      <w:bodyDiv w:val="1"/>
      <w:marLeft w:val="0"/>
      <w:marRight w:val="0"/>
      <w:marTop w:val="0"/>
      <w:marBottom w:val="0"/>
      <w:divBdr>
        <w:top w:val="none" w:sz="0" w:space="0" w:color="auto"/>
        <w:left w:val="none" w:sz="0" w:space="0" w:color="auto"/>
        <w:bottom w:val="none" w:sz="0" w:space="0" w:color="auto"/>
        <w:right w:val="none" w:sz="0" w:space="0" w:color="auto"/>
      </w:divBdr>
      <w:divsChild>
        <w:div w:id="1627195203">
          <w:marLeft w:val="0"/>
          <w:marRight w:val="0"/>
          <w:marTop w:val="0"/>
          <w:marBottom w:val="0"/>
          <w:divBdr>
            <w:top w:val="none" w:sz="0" w:space="0" w:color="auto"/>
            <w:left w:val="none" w:sz="0" w:space="0" w:color="auto"/>
            <w:bottom w:val="none" w:sz="0" w:space="0" w:color="auto"/>
            <w:right w:val="none" w:sz="0" w:space="0" w:color="auto"/>
          </w:divBdr>
        </w:div>
        <w:div w:id="311328626">
          <w:marLeft w:val="0"/>
          <w:marRight w:val="0"/>
          <w:marTop w:val="0"/>
          <w:marBottom w:val="0"/>
          <w:divBdr>
            <w:top w:val="none" w:sz="0" w:space="0" w:color="auto"/>
            <w:left w:val="none" w:sz="0" w:space="0" w:color="auto"/>
            <w:bottom w:val="none" w:sz="0" w:space="0" w:color="auto"/>
            <w:right w:val="none" w:sz="0" w:space="0" w:color="auto"/>
          </w:divBdr>
        </w:div>
        <w:div w:id="1428501106">
          <w:marLeft w:val="0"/>
          <w:marRight w:val="0"/>
          <w:marTop w:val="0"/>
          <w:marBottom w:val="0"/>
          <w:divBdr>
            <w:top w:val="none" w:sz="0" w:space="0" w:color="auto"/>
            <w:left w:val="none" w:sz="0" w:space="0" w:color="auto"/>
            <w:bottom w:val="none" w:sz="0" w:space="0" w:color="auto"/>
            <w:right w:val="none" w:sz="0" w:space="0" w:color="auto"/>
          </w:divBdr>
        </w:div>
        <w:div w:id="1760591211">
          <w:marLeft w:val="0"/>
          <w:marRight w:val="0"/>
          <w:marTop w:val="0"/>
          <w:marBottom w:val="0"/>
          <w:divBdr>
            <w:top w:val="none" w:sz="0" w:space="0" w:color="auto"/>
            <w:left w:val="none" w:sz="0" w:space="0" w:color="auto"/>
            <w:bottom w:val="none" w:sz="0" w:space="0" w:color="auto"/>
            <w:right w:val="none" w:sz="0" w:space="0" w:color="auto"/>
          </w:divBdr>
        </w:div>
        <w:div w:id="758909103">
          <w:marLeft w:val="0"/>
          <w:marRight w:val="0"/>
          <w:marTop w:val="0"/>
          <w:marBottom w:val="0"/>
          <w:divBdr>
            <w:top w:val="none" w:sz="0" w:space="0" w:color="auto"/>
            <w:left w:val="none" w:sz="0" w:space="0" w:color="auto"/>
            <w:bottom w:val="none" w:sz="0" w:space="0" w:color="auto"/>
            <w:right w:val="none" w:sz="0" w:space="0" w:color="auto"/>
          </w:divBdr>
        </w:div>
        <w:div w:id="712848799">
          <w:marLeft w:val="0"/>
          <w:marRight w:val="0"/>
          <w:marTop w:val="0"/>
          <w:marBottom w:val="0"/>
          <w:divBdr>
            <w:top w:val="none" w:sz="0" w:space="0" w:color="auto"/>
            <w:left w:val="none" w:sz="0" w:space="0" w:color="auto"/>
            <w:bottom w:val="none" w:sz="0" w:space="0" w:color="auto"/>
            <w:right w:val="none" w:sz="0" w:space="0" w:color="auto"/>
          </w:divBdr>
        </w:div>
        <w:div w:id="945116004">
          <w:marLeft w:val="0"/>
          <w:marRight w:val="0"/>
          <w:marTop w:val="0"/>
          <w:marBottom w:val="0"/>
          <w:divBdr>
            <w:top w:val="none" w:sz="0" w:space="0" w:color="auto"/>
            <w:left w:val="none" w:sz="0" w:space="0" w:color="auto"/>
            <w:bottom w:val="none" w:sz="0" w:space="0" w:color="auto"/>
            <w:right w:val="none" w:sz="0" w:space="0" w:color="auto"/>
          </w:divBdr>
        </w:div>
        <w:div w:id="1366100620">
          <w:marLeft w:val="0"/>
          <w:marRight w:val="0"/>
          <w:marTop w:val="0"/>
          <w:marBottom w:val="0"/>
          <w:divBdr>
            <w:top w:val="none" w:sz="0" w:space="0" w:color="auto"/>
            <w:left w:val="none" w:sz="0" w:space="0" w:color="auto"/>
            <w:bottom w:val="none" w:sz="0" w:space="0" w:color="auto"/>
            <w:right w:val="none" w:sz="0" w:space="0" w:color="auto"/>
          </w:divBdr>
        </w:div>
        <w:div w:id="464784231">
          <w:marLeft w:val="0"/>
          <w:marRight w:val="0"/>
          <w:marTop w:val="0"/>
          <w:marBottom w:val="0"/>
          <w:divBdr>
            <w:top w:val="none" w:sz="0" w:space="0" w:color="auto"/>
            <w:left w:val="none" w:sz="0" w:space="0" w:color="auto"/>
            <w:bottom w:val="none" w:sz="0" w:space="0" w:color="auto"/>
            <w:right w:val="none" w:sz="0" w:space="0" w:color="auto"/>
          </w:divBdr>
        </w:div>
        <w:div w:id="2050260883">
          <w:marLeft w:val="0"/>
          <w:marRight w:val="0"/>
          <w:marTop w:val="0"/>
          <w:marBottom w:val="0"/>
          <w:divBdr>
            <w:top w:val="none" w:sz="0" w:space="0" w:color="auto"/>
            <w:left w:val="none" w:sz="0" w:space="0" w:color="auto"/>
            <w:bottom w:val="none" w:sz="0" w:space="0" w:color="auto"/>
            <w:right w:val="none" w:sz="0" w:space="0" w:color="auto"/>
          </w:divBdr>
        </w:div>
        <w:div w:id="1618681172">
          <w:marLeft w:val="0"/>
          <w:marRight w:val="0"/>
          <w:marTop w:val="0"/>
          <w:marBottom w:val="0"/>
          <w:divBdr>
            <w:top w:val="none" w:sz="0" w:space="0" w:color="auto"/>
            <w:left w:val="none" w:sz="0" w:space="0" w:color="auto"/>
            <w:bottom w:val="none" w:sz="0" w:space="0" w:color="auto"/>
            <w:right w:val="none" w:sz="0" w:space="0" w:color="auto"/>
          </w:divBdr>
        </w:div>
        <w:div w:id="905533337">
          <w:marLeft w:val="0"/>
          <w:marRight w:val="0"/>
          <w:marTop w:val="0"/>
          <w:marBottom w:val="0"/>
          <w:divBdr>
            <w:top w:val="none" w:sz="0" w:space="0" w:color="auto"/>
            <w:left w:val="none" w:sz="0" w:space="0" w:color="auto"/>
            <w:bottom w:val="none" w:sz="0" w:space="0" w:color="auto"/>
            <w:right w:val="none" w:sz="0" w:space="0" w:color="auto"/>
          </w:divBdr>
        </w:div>
        <w:div w:id="803542662">
          <w:marLeft w:val="0"/>
          <w:marRight w:val="0"/>
          <w:marTop w:val="0"/>
          <w:marBottom w:val="0"/>
          <w:divBdr>
            <w:top w:val="none" w:sz="0" w:space="0" w:color="auto"/>
            <w:left w:val="none" w:sz="0" w:space="0" w:color="auto"/>
            <w:bottom w:val="none" w:sz="0" w:space="0" w:color="auto"/>
            <w:right w:val="none" w:sz="0" w:space="0" w:color="auto"/>
          </w:divBdr>
        </w:div>
        <w:div w:id="311061574">
          <w:marLeft w:val="0"/>
          <w:marRight w:val="0"/>
          <w:marTop w:val="0"/>
          <w:marBottom w:val="0"/>
          <w:divBdr>
            <w:top w:val="none" w:sz="0" w:space="0" w:color="auto"/>
            <w:left w:val="none" w:sz="0" w:space="0" w:color="auto"/>
            <w:bottom w:val="none" w:sz="0" w:space="0" w:color="auto"/>
            <w:right w:val="none" w:sz="0" w:space="0" w:color="auto"/>
          </w:divBdr>
        </w:div>
        <w:div w:id="1747068909">
          <w:marLeft w:val="0"/>
          <w:marRight w:val="0"/>
          <w:marTop w:val="0"/>
          <w:marBottom w:val="0"/>
          <w:divBdr>
            <w:top w:val="none" w:sz="0" w:space="0" w:color="auto"/>
            <w:left w:val="none" w:sz="0" w:space="0" w:color="auto"/>
            <w:bottom w:val="none" w:sz="0" w:space="0" w:color="auto"/>
            <w:right w:val="none" w:sz="0" w:space="0" w:color="auto"/>
          </w:divBdr>
        </w:div>
        <w:div w:id="1406685618">
          <w:marLeft w:val="0"/>
          <w:marRight w:val="0"/>
          <w:marTop w:val="0"/>
          <w:marBottom w:val="0"/>
          <w:divBdr>
            <w:top w:val="none" w:sz="0" w:space="0" w:color="auto"/>
            <w:left w:val="none" w:sz="0" w:space="0" w:color="auto"/>
            <w:bottom w:val="none" w:sz="0" w:space="0" w:color="auto"/>
            <w:right w:val="none" w:sz="0" w:space="0" w:color="auto"/>
          </w:divBdr>
        </w:div>
        <w:div w:id="951976989">
          <w:marLeft w:val="0"/>
          <w:marRight w:val="0"/>
          <w:marTop w:val="0"/>
          <w:marBottom w:val="0"/>
          <w:divBdr>
            <w:top w:val="none" w:sz="0" w:space="0" w:color="auto"/>
            <w:left w:val="none" w:sz="0" w:space="0" w:color="auto"/>
            <w:bottom w:val="none" w:sz="0" w:space="0" w:color="auto"/>
            <w:right w:val="none" w:sz="0" w:space="0" w:color="auto"/>
          </w:divBdr>
        </w:div>
        <w:div w:id="1355038359">
          <w:marLeft w:val="0"/>
          <w:marRight w:val="0"/>
          <w:marTop w:val="0"/>
          <w:marBottom w:val="0"/>
          <w:divBdr>
            <w:top w:val="none" w:sz="0" w:space="0" w:color="auto"/>
            <w:left w:val="none" w:sz="0" w:space="0" w:color="auto"/>
            <w:bottom w:val="none" w:sz="0" w:space="0" w:color="auto"/>
            <w:right w:val="none" w:sz="0" w:space="0" w:color="auto"/>
          </w:divBdr>
        </w:div>
        <w:div w:id="879124111">
          <w:marLeft w:val="0"/>
          <w:marRight w:val="0"/>
          <w:marTop w:val="0"/>
          <w:marBottom w:val="0"/>
          <w:divBdr>
            <w:top w:val="none" w:sz="0" w:space="0" w:color="auto"/>
            <w:left w:val="none" w:sz="0" w:space="0" w:color="auto"/>
            <w:bottom w:val="none" w:sz="0" w:space="0" w:color="auto"/>
            <w:right w:val="none" w:sz="0" w:space="0" w:color="auto"/>
          </w:divBdr>
        </w:div>
        <w:div w:id="768889290">
          <w:marLeft w:val="0"/>
          <w:marRight w:val="0"/>
          <w:marTop w:val="0"/>
          <w:marBottom w:val="0"/>
          <w:divBdr>
            <w:top w:val="none" w:sz="0" w:space="0" w:color="auto"/>
            <w:left w:val="none" w:sz="0" w:space="0" w:color="auto"/>
            <w:bottom w:val="none" w:sz="0" w:space="0" w:color="auto"/>
            <w:right w:val="none" w:sz="0" w:space="0" w:color="auto"/>
          </w:divBdr>
        </w:div>
        <w:div w:id="1250306921">
          <w:marLeft w:val="0"/>
          <w:marRight w:val="0"/>
          <w:marTop w:val="0"/>
          <w:marBottom w:val="0"/>
          <w:divBdr>
            <w:top w:val="none" w:sz="0" w:space="0" w:color="auto"/>
            <w:left w:val="none" w:sz="0" w:space="0" w:color="auto"/>
            <w:bottom w:val="none" w:sz="0" w:space="0" w:color="auto"/>
            <w:right w:val="none" w:sz="0" w:space="0" w:color="auto"/>
          </w:divBdr>
        </w:div>
        <w:div w:id="1789272417">
          <w:marLeft w:val="0"/>
          <w:marRight w:val="0"/>
          <w:marTop w:val="0"/>
          <w:marBottom w:val="0"/>
          <w:divBdr>
            <w:top w:val="none" w:sz="0" w:space="0" w:color="auto"/>
            <w:left w:val="none" w:sz="0" w:space="0" w:color="auto"/>
            <w:bottom w:val="none" w:sz="0" w:space="0" w:color="auto"/>
            <w:right w:val="none" w:sz="0" w:space="0" w:color="auto"/>
          </w:divBdr>
        </w:div>
      </w:divsChild>
    </w:div>
    <w:div w:id="739793447">
      <w:bodyDiv w:val="1"/>
      <w:marLeft w:val="0"/>
      <w:marRight w:val="0"/>
      <w:marTop w:val="0"/>
      <w:marBottom w:val="0"/>
      <w:divBdr>
        <w:top w:val="none" w:sz="0" w:space="0" w:color="auto"/>
        <w:left w:val="none" w:sz="0" w:space="0" w:color="auto"/>
        <w:bottom w:val="none" w:sz="0" w:space="0" w:color="auto"/>
        <w:right w:val="none" w:sz="0" w:space="0" w:color="auto"/>
      </w:divBdr>
      <w:divsChild>
        <w:div w:id="559638005">
          <w:marLeft w:val="0"/>
          <w:marRight w:val="0"/>
          <w:marTop w:val="0"/>
          <w:marBottom w:val="0"/>
          <w:divBdr>
            <w:top w:val="none" w:sz="0" w:space="0" w:color="auto"/>
            <w:left w:val="none" w:sz="0" w:space="0" w:color="auto"/>
            <w:bottom w:val="none" w:sz="0" w:space="0" w:color="auto"/>
            <w:right w:val="none" w:sz="0" w:space="0" w:color="auto"/>
          </w:divBdr>
        </w:div>
        <w:div w:id="261694990">
          <w:marLeft w:val="0"/>
          <w:marRight w:val="0"/>
          <w:marTop w:val="0"/>
          <w:marBottom w:val="0"/>
          <w:divBdr>
            <w:top w:val="none" w:sz="0" w:space="0" w:color="auto"/>
            <w:left w:val="none" w:sz="0" w:space="0" w:color="auto"/>
            <w:bottom w:val="none" w:sz="0" w:space="0" w:color="auto"/>
            <w:right w:val="none" w:sz="0" w:space="0" w:color="auto"/>
          </w:divBdr>
        </w:div>
        <w:div w:id="1963414645">
          <w:marLeft w:val="0"/>
          <w:marRight w:val="0"/>
          <w:marTop w:val="0"/>
          <w:marBottom w:val="0"/>
          <w:divBdr>
            <w:top w:val="none" w:sz="0" w:space="0" w:color="auto"/>
            <w:left w:val="none" w:sz="0" w:space="0" w:color="auto"/>
            <w:bottom w:val="none" w:sz="0" w:space="0" w:color="auto"/>
            <w:right w:val="none" w:sz="0" w:space="0" w:color="auto"/>
          </w:divBdr>
        </w:div>
        <w:div w:id="634482885">
          <w:marLeft w:val="0"/>
          <w:marRight w:val="0"/>
          <w:marTop w:val="0"/>
          <w:marBottom w:val="0"/>
          <w:divBdr>
            <w:top w:val="none" w:sz="0" w:space="0" w:color="auto"/>
            <w:left w:val="none" w:sz="0" w:space="0" w:color="auto"/>
            <w:bottom w:val="none" w:sz="0" w:space="0" w:color="auto"/>
            <w:right w:val="none" w:sz="0" w:space="0" w:color="auto"/>
          </w:divBdr>
        </w:div>
        <w:div w:id="1568226190">
          <w:marLeft w:val="0"/>
          <w:marRight w:val="0"/>
          <w:marTop w:val="0"/>
          <w:marBottom w:val="0"/>
          <w:divBdr>
            <w:top w:val="none" w:sz="0" w:space="0" w:color="auto"/>
            <w:left w:val="none" w:sz="0" w:space="0" w:color="auto"/>
            <w:bottom w:val="none" w:sz="0" w:space="0" w:color="auto"/>
            <w:right w:val="none" w:sz="0" w:space="0" w:color="auto"/>
          </w:divBdr>
        </w:div>
        <w:div w:id="1500537269">
          <w:marLeft w:val="0"/>
          <w:marRight w:val="0"/>
          <w:marTop w:val="0"/>
          <w:marBottom w:val="0"/>
          <w:divBdr>
            <w:top w:val="none" w:sz="0" w:space="0" w:color="auto"/>
            <w:left w:val="none" w:sz="0" w:space="0" w:color="auto"/>
            <w:bottom w:val="none" w:sz="0" w:space="0" w:color="auto"/>
            <w:right w:val="none" w:sz="0" w:space="0" w:color="auto"/>
          </w:divBdr>
        </w:div>
        <w:div w:id="76171451">
          <w:marLeft w:val="0"/>
          <w:marRight w:val="0"/>
          <w:marTop w:val="0"/>
          <w:marBottom w:val="0"/>
          <w:divBdr>
            <w:top w:val="none" w:sz="0" w:space="0" w:color="auto"/>
            <w:left w:val="none" w:sz="0" w:space="0" w:color="auto"/>
            <w:bottom w:val="none" w:sz="0" w:space="0" w:color="auto"/>
            <w:right w:val="none" w:sz="0" w:space="0" w:color="auto"/>
          </w:divBdr>
        </w:div>
        <w:div w:id="1529217625">
          <w:marLeft w:val="0"/>
          <w:marRight w:val="0"/>
          <w:marTop w:val="0"/>
          <w:marBottom w:val="0"/>
          <w:divBdr>
            <w:top w:val="none" w:sz="0" w:space="0" w:color="auto"/>
            <w:left w:val="none" w:sz="0" w:space="0" w:color="auto"/>
            <w:bottom w:val="none" w:sz="0" w:space="0" w:color="auto"/>
            <w:right w:val="none" w:sz="0" w:space="0" w:color="auto"/>
          </w:divBdr>
        </w:div>
        <w:div w:id="649213678">
          <w:marLeft w:val="0"/>
          <w:marRight w:val="0"/>
          <w:marTop w:val="0"/>
          <w:marBottom w:val="0"/>
          <w:divBdr>
            <w:top w:val="none" w:sz="0" w:space="0" w:color="auto"/>
            <w:left w:val="none" w:sz="0" w:space="0" w:color="auto"/>
            <w:bottom w:val="none" w:sz="0" w:space="0" w:color="auto"/>
            <w:right w:val="none" w:sz="0" w:space="0" w:color="auto"/>
          </w:divBdr>
        </w:div>
        <w:div w:id="1629510200">
          <w:marLeft w:val="0"/>
          <w:marRight w:val="0"/>
          <w:marTop w:val="0"/>
          <w:marBottom w:val="0"/>
          <w:divBdr>
            <w:top w:val="none" w:sz="0" w:space="0" w:color="auto"/>
            <w:left w:val="none" w:sz="0" w:space="0" w:color="auto"/>
            <w:bottom w:val="none" w:sz="0" w:space="0" w:color="auto"/>
            <w:right w:val="none" w:sz="0" w:space="0" w:color="auto"/>
          </w:divBdr>
        </w:div>
        <w:div w:id="662703096">
          <w:marLeft w:val="0"/>
          <w:marRight w:val="0"/>
          <w:marTop w:val="0"/>
          <w:marBottom w:val="0"/>
          <w:divBdr>
            <w:top w:val="none" w:sz="0" w:space="0" w:color="auto"/>
            <w:left w:val="none" w:sz="0" w:space="0" w:color="auto"/>
            <w:bottom w:val="none" w:sz="0" w:space="0" w:color="auto"/>
            <w:right w:val="none" w:sz="0" w:space="0" w:color="auto"/>
          </w:divBdr>
        </w:div>
        <w:div w:id="664092132">
          <w:marLeft w:val="0"/>
          <w:marRight w:val="0"/>
          <w:marTop w:val="0"/>
          <w:marBottom w:val="0"/>
          <w:divBdr>
            <w:top w:val="none" w:sz="0" w:space="0" w:color="auto"/>
            <w:left w:val="none" w:sz="0" w:space="0" w:color="auto"/>
            <w:bottom w:val="none" w:sz="0" w:space="0" w:color="auto"/>
            <w:right w:val="none" w:sz="0" w:space="0" w:color="auto"/>
          </w:divBdr>
        </w:div>
        <w:div w:id="1849833183">
          <w:marLeft w:val="0"/>
          <w:marRight w:val="0"/>
          <w:marTop w:val="0"/>
          <w:marBottom w:val="0"/>
          <w:divBdr>
            <w:top w:val="none" w:sz="0" w:space="0" w:color="auto"/>
            <w:left w:val="none" w:sz="0" w:space="0" w:color="auto"/>
            <w:bottom w:val="none" w:sz="0" w:space="0" w:color="auto"/>
            <w:right w:val="none" w:sz="0" w:space="0" w:color="auto"/>
          </w:divBdr>
        </w:div>
        <w:div w:id="819805659">
          <w:marLeft w:val="0"/>
          <w:marRight w:val="0"/>
          <w:marTop w:val="0"/>
          <w:marBottom w:val="0"/>
          <w:divBdr>
            <w:top w:val="none" w:sz="0" w:space="0" w:color="auto"/>
            <w:left w:val="none" w:sz="0" w:space="0" w:color="auto"/>
            <w:bottom w:val="none" w:sz="0" w:space="0" w:color="auto"/>
            <w:right w:val="none" w:sz="0" w:space="0" w:color="auto"/>
          </w:divBdr>
        </w:div>
        <w:div w:id="107086590">
          <w:marLeft w:val="0"/>
          <w:marRight w:val="0"/>
          <w:marTop w:val="0"/>
          <w:marBottom w:val="0"/>
          <w:divBdr>
            <w:top w:val="none" w:sz="0" w:space="0" w:color="auto"/>
            <w:left w:val="none" w:sz="0" w:space="0" w:color="auto"/>
            <w:bottom w:val="none" w:sz="0" w:space="0" w:color="auto"/>
            <w:right w:val="none" w:sz="0" w:space="0" w:color="auto"/>
          </w:divBdr>
        </w:div>
        <w:div w:id="1588809867">
          <w:marLeft w:val="0"/>
          <w:marRight w:val="0"/>
          <w:marTop w:val="0"/>
          <w:marBottom w:val="0"/>
          <w:divBdr>
            <w:top w:val="none" w:sz="0" w:space="0" w:color="auto"/>
            <w:left w:val="none" w:sz="0" w:space="0" w:color="auto"/>
            <w:bottom w:val="none" w:sz="0" w:space="0" w:color="auto"/>
            <w:right w:val="none" w:sz="0" w:space="0" w:color="auto"/>
          </w:divBdr>
        </w:div>
        <w:div w:id="1934244366">
          <w:marLeft w:val="0"/>
          <w:marRight w:val="0"/>
          <w:marTop w:val="0"/>
          <w:marBottom w:val="0"/>
          <w:divBdr>
            <w:top w:val="none" w:sz="0" w:space="0" w:color="auto"/>
            <w:left w:val="none" w:sz="0" w:space="0" w:color="auto"/>
            <w:bottom w:val="none" w:sz="0" w:space="0" w:color="auto"/>
            <w:right w:val="none" w:sz="0" w:space="0" w:color="auto"/>
          </w:divBdr>
        </w:div>
        <w:div w:id="1003779525">
          <w:marLeft w:val="0"/>
          <w:marRight w:val="0"/>
          <w:marTop w:val="0"/>
          <w:marBottom w:val="0"/>
          <w:divBdr>
            <w:top w:val="none" w:sz="0" w:space="0" w:color="auto"/>
            <w:left w:val="none" w:sz="0" w:space="0" w:color="auto"/>
            <w:bottom w:val="none" w:sz="0" w:space="0" w:color="auto"/>
            <w:right w:val="none" w:sz="0" w:space="0" w:color="auto"/>
          </w:divBdr>
        </w:div>
      </w:divsChild>
    </w:div>
    <w:div w:id="905381247">
      <w:bodyDiv w:val="1"/>
      <w:marLeft w:val="0"/>
      <w:marRight w:val="0"/>
      <w:marTop w:val="0"/>
      <w:marBottom w:val="0"/>
      <w:divBdr>
        <w:top w:val="none" w:sz="0" w:space="0" w:color="auto"/>
        <w:left w:val="none" w:sz="0" w:space="0" w:color="auto"/>
        <w:bottom w:val="none" w:sz="0" w:space="0" w:color="auto"/>
        <w:right w:val="none" w:sz="0" w:space="0" w:color="auto"/>
      </w:divBdr>
      <w:divsChild>
        <w:div w:id="2082868435">
          <w:marLeft w:val="0"/>
          <w:marRight w:val="0"/>
          <w:marTop w:val="0"/>
          <w:marBottom w:val="0"/>
          <w:divBdr>
            <w:top w:val="none" w:sz="0" w:space="0" w:color="auto"/>
            <w:left w:val="none" w:sz="0" w:space="0" w:color="auto"/>
            <w:bottom w:val="none" w:sz="0" w:space="0" w:color="auto"/>
            <w:right w:val="none" w:sz="0" w:space="0" w:color="auto"/>
          </w:divBdr>
        </w:div>
        <w:div w:id="265695850">
          <w:marLeft w:val="0"/>
          <w:marRight w:val="0"/>
          <w:marTop w:val="0"/>
          <w:marBottom w:val="0"/>
          <w:divBdr>
            <w:top w:val="none" w:sz="0" w:space="0" w:color="auto"/>
            <w:left w:val="none" w:sz="0" w:space="0" w:color="auto"/>
            <w:bottom w:val="none" w:sz="0" w:space="0" w:color="auto"/>
            <w:right w:val="none" w:sz="0" w:space="0" w:color="auto"/>
          </w:divBdr>
        </w:div>
        <w:div w:id="644361633">
          <w:marLeft w:val="0"/>
          <w:marRight w:val="0"/>
          <w:marTop w:val="0"/>
          <w:marBottom w:val="0"/>
          <w:divBdr>
            <w:top w:val="none" w:sz="0" w:space="0" w:color="auto"/>
            <w:left w:val="none" w:sz="0" w:space="0" w:color="auto"/>
            <w:bottom w:val="none" w:sz="0" w:space="0" w:color="auto"/>
            <w:right w:val="none" w:sz="0" w:space="0" w:color="auto"/>
          </w:divBdr>
        </w:div>
        <w:div w:id="457844656">
          <w:marLeft w:val="0"/>
          <w:marRight w:val="0"/>
          <w:marTop w:val="0"/>
          <w:marBottom w:val="0"/>
          <w:divBdr>
            <w:top w:val="none" w:sz="0" w:space="0" w:color="auto"/>
            <w:left w:val="none" w:sz="0" w:space="0" w:color="auto"/>
            <w:bottom w:val="none" w:sz="0" w:space="0" w:color="auto"/>
            <w:right w:val="none" w:sz="0" w:space="0" w:color="auto"/>
          </w:divBdr>
        </w:div>
        <w:div w:id="379519757">
          <w:marLeft w:val="0"/>
          <w:marRight w:val="0"/>
          <w:marTop w:val="0"/>
          <w:marBottom w:val="0"/>
          <w:divBdr>
            <w:top w:val="none" w:sz="0" w:space="0" w:color="auto"/>
            <w:left w:val="none" w:sz="0" w:space="0" w:color="auto"/>
            <w:bottom w:val="none" w:sz="0" w:space="0" w:color="auto"/>
            <w:right w:val="none" w:sz="0" w:space="0" w:color="auto"/>
          </w:divBdr>
        </w:div>
        <w:div w:id="409695965">
          <w:marLeft w:val="0"/>
          <w:marRight w:val="0"/>
          <w:marTop w:val="0"/>
          <w:marBottom w:val="0"/>
          <w:divBdr>
            <w:top w:val="none" w:sz="0" w:space="0" w:color="auto"/>
            <w:left w:val="none" w:sz="0" w:space="0" w:color="auto"/>
            <w:bottom w:val="none" w:sz="0" w:space="0" w:color="auto"/>
            <w:right w:val="none" w:sz="0" w:space="0" w:color="auto"/>
          </w:divBdr>
        </w:div>
        <w:div w:id="696470194">
          <w:marLeft w:val="0"/>
          <w:marRight w:val="0"/>
          <w:marTop w:val="0"/>
          <w:marBottom w:val="0"/>
          <w:divBdr>
            <w:top w:val="none" w:sz="0" w:space="0" w:color="auto"/>
            <w:left w:val="none" w:sz="0" w:space="0" w:color="auto"/>
            <w:bottom w:val="none" w:sz="0" w:space="0" w:color="auto"/>
            <w:right w:val="none" w:sz="0" w:space="0" w:color="auto"/>
          </w:divBdr>
        </w:div>
        <w:div w:id="593782967">
          <w:marLeft w:val="0"/>
          <w:marRight w:val="0"/>
          <w:marTop w:val="0"/>
          <w:marBottom w:val="0"/>
          <w:divBdr>
            <w:top w:val="none" w:sz="0" w:space="0" w:color="auto"/>
            <w:left w:val="none" w:sz="0" w:space="0" w:color="auto"/>
            <w:bottom w:val="none" w:sz="0" w:space="0" w:color="auto"/>
            <w:right w:val="none" w:sz="0" w:space="0" w:color="auto"/>
          </w:divBdr>
        </w:div>
        <w:div w:id="1617055455">
          <w:marLeft w:val="0"/>
          <w:marRight w:val="0"/>
          <w:marTop w:val="0"/>
          <w:marBottom w:val="0"/>
          <w:divBdr>
            <w:top w:val="none" w:sz="0" w:space="0" w:color="auto"/>
            <w:left w:val="none" w:sz="0" w:space="0" w:color="auto"/>
            <w:bottom w:val="none" w:sz="0" w:space="0" w:color="auto"/>
            <w:right w:val="none" w:sz="0" w:space="0" w:color="auto"/>
          </w:divBdr>
        </w:div>
        <w:div w:id="1811315862">
          <w:marLeft w:val="0"/>
          <w:marRight w:val="0"/>
          <w:marTop w:val="0"/>
          <w:marBottom w:val="0"/>
          <w:divBdr>
            <w:top w:val="none" w:sz="0" w:space="0" w:color="auto"/>
            <w:left w:val="none" w:sz="0" w:space="0" w:color="auto"/>
            <w:bottom w:val="none" w:sz="0" w:space="0" w:color="auto"/>
            <w:right w:val="none" w:sz="0" w:space="0" w:color="auto"/>
          </w:divBdr>
        </w:div>
        <w:div w:id="733117499">
          <w:marLeft w:val="0"/>
          <w:marRight w:val="0"/>
          <w:marTop w:val="0"/>
          <w:marBottom w:val="0"/>
          <w:divBdr>
            <w:top w:val="none" w:sz="0" w:space="0" w:color="auto"/>
            <w:left w:val="none" w:sz="0" w:space="0" w:color="auto"/>
            <w:bottom w:val="none" w:sz="0" w:space="0" w:color="auto"/>
            <w:right w:val="none" w:sz="0" w:space="0" w:color="auto"/>
          </w:divBdr>
        </w:div>
        <w:div w:id="317802688">
          <w:marLeft w:val="0"/>
          <w:marRight w:val="0"/>
          <w:marTop w:val="0"/>
          <w:marBottom w:val="0"/>
          <w:divBdr>
            <w:top w:val="none" w:sz="0" w:space="0" w:color="auto"/>
            <w:left w:val="none" w:sz="0" w:space="0" w:color="auto"/>
            <w:bottom w:val="none" w:sz="0" w:space="0" w:color="auto"/>
            <w:right w:val="none" w:sz="0" w:space="0" w:color="auto"/>
          </w:divBdr>
        </w:div>
        <w:div w:id="259488296">
          <w:marLeft w:val="0"/>
          <w:marRight w:val="0"/>
          <w:marTop w:val="0"/>
          <w:marBottom w:val="0"/>
          <w:divBdr>
            <w:top w:val="none" w:sz="0" w:space="0" w:color="auto"/>
            <w:left w:val="none" w:sz="0" w:space="0" w:color="auto"/>
            <w:bottom w:val="none" w:sz="0" w:space="0" w:color="auto"/>
            <w:right w:val="none" w:sz="0" w:space="0" w:color="auto"/>
          </w:divBdr>
        </w:div>
        <w:div w:id="82578240">
          <w:marLeft w:val="0"/>
          <w:marRight w:val="0"/>
          <w:marTop w:val="0"/>
          <w:marBottom w:val="0"/>
          <w:divBdr>
            <w:top w:val="none" w:sz="0" w:space="0" w:color="auto"/>
            <w:left w:val="none" w:sz="0" w:space="0" w:color="auto"/>
            <w:bottom w:val="none" w:sz="0" w:space="0" w:color="auto"/>
            <w:right w:val="none" w:sz="0" w:space="0" w:color="auto"/>
          </w:divBdr>
        </w:div>
        <w:div w:id="882210500">
          <w:marLeft w:val="0"/>
          <w:marRight w:val="0"/>
          <w:marTop w:val="0"/>
          <w:marBottom w:val="0"/>
          <w:divBdr>
            <w:top w:val="none" w:sz="0" w:space="0" w:color="auto"/>
            <w:left w:val="none" w:sz="0" w:space="0" w:color="auto"/>
            <w:bottom w:val="none" w:sz="0" w:space="0" w:color="auto"/>
            <w:right w:val="none" w:sz="0" w:space="0" w:color="auto"/>
          </w:divBdr>
        </w:div>
        <w:div w:id="1674144673">
          <w:marLeft w:val="0"/>
          <w:marRight w:val="0"/>
          <w:marTop w:val="0"/>
          <w:marBottom w:val="0"/>
          <w:divBdr>
            <w:top w:val="none" w:sz="0" w:space="0" w:color="auto"/>
            <w:left w:val="none" w:sz="0" w:space="0" w:color="auto"/>
            <w:bottom w:val="none" w:sz="0" w:space="0" w:color="auto"/>
            <w:right w:val="none" w:sz="0" w:space="0" w:color="auto"/>
          </w:divBdr>
        </w:div>
      </w:divsChild>
    </w:div>
    <w:div w:id="1199272020">
      <w:bodyDiv w:val="1"/>
      <w:marLeft w:val="0"/>
      <w:marRight w:val="0"/>
      <w:marTop w:val="0"/>
      <w:marBottom w:val="0"/>
      <w:divBdr>
        <w:top w:val="none" w:sz="0" w:space="0" w:color="auto"/>
        <w:left w:val="none" w:sz="0" w:space="0" w:color="auto"/>
        <w:bottom w:val="none" w:sz="0" w:space="0" w:color="auto"/>
        <w:right w:val="none" w:sz="0" w:space="0" w:color="auto"/>
      </w:divBdr>
      <w:divsChild>
        <w:div w:id="275212766">
          <w:marLeft w:val="0"/>
          <w:marRight w:val="0"/>
          <w:marTop w:val="0"/>
          <w:marBottom w:val="0"/>
          <w:divBdr>
            <w:top w:val="none" w:sz="0" w:space="0" w:color="auto"/>
            <w:left w:val="none" w:sz="0" w:space="0" w:color="auto"/>
            <w:bottom w:val="none" w:sz="0" w:space="0" w:color="auto"/>
            <w:right w:val="none" w:sz="0" w:space="0" w:color="auto"/>
          </w:divBdr>
        </w:div>
        <w:div w:id="13239179">
          <w:marLeft w:val="0"/>
          <w:marRight w:val="0"/>
          <w:marTop w:val="0"/>
          <w:marBottom w:val="0"/>
          <w:divBdr>
            <w:top w:val="none" w:sz="0" w:space="0" w:color="auto"/>
            <w:left w:val="none" w:sz="0" w:space="0" w:color="auto"/>
            <w:bottom w:val="none" w:sz="0" w:space="0" w:color="auto"/>
            <w:right w:val="none" w:sz="0" w:space="0" w:color="auto"/>
          </w:divBdr>
        </w:div>
        <w:div w:id="1858035199">
          <w:marLeft w:val="0"/>
          <w:marRight w:val="0"/>
          <w:marTop w:val="0"/>
          <w:marBottom w:val="0"/>
          <w:divBdr>
            <w:top w:val="none" w:sz="0" w:space="0" w:color="auto"/>
            <w:left w:val="none" w:sz="0" w:space="0" w:color="auto"/>
            <w:bottom w:val="none" w:sz="0" w:space="0" w:color="auto"/>
            <w:right w:val="none" w:sz="0" w:space="0" w:color="auto"/>
          </w:divBdr>
        </w:div>
        <w:div w:id="751781955">
          <w:marLeft w:val="0"/>
          <w:marRight w:val="0"/>
          <w:marTop w:val="0"/>
          <w:marBottom w:val="0"/>
          <w:divBdr>
            <w:top w:val="none" w:sz="0" w:space="0" w:color="auto"/>
            <w:left w:val="none" w:sz="0" w:space="0" w:color="auto"/>
            <w:bottom w:val="none" w:sz="0" w:space="0" w:color="auto"/>
            <w:right w:val="none" w:sz="0" w:space="0" w:color="auto"/>
          </w:divBdr>
        </w:div>
        <w:div w:id="1292244394">
          <w:marLeft w:val="0"/>
          <w:marRight w:val="0"/>
          <w:marTop w:val="0"/>
          <w:marBottom w:val="0"/>
          <w:divBdr>
            <w:top w:val="none" w:sz="0" w:space="0" w:color="auto"/>
            <w:left w:val="none" w:sz="0" w:space="0" w:color="auto"/>
            <w:bottom w:val="none" w:sz="0" w:space="0" w:color="auto"/>
            <w:right w:val="none" w:sz="0" w:space="0" w:color="auto"/>
          </w:divBdr>
        </w:div>
        <w:div w:id="659583513">
          <w:marLeft w:val="0"/>
          <w:marRight w:val="0"/>
          <w:marTop w:val="0"/>
          <w:marBottom w:val="0"/>
          <w:divBdr>
            <w:top w:val="none" w:sz="0" w:space="0" w:color="auto"/>
            <w:left w:val="none" w:sz="0" w:space="0" w:color="auto"/>
            <w:bottom w:val="none" w:sz="0" w:space="0" w:color="auto"/>
            <w:right w:val="none" w:sz="0" w:space="0" w:color="auto"/>
          </w:divBdr>
        </w:div>
        <w:div w:id="1411806987">
          <w:marLeft w:val="0"/>
          <w:marRight w:val="0"/>
          <w:marTop w:val="0"/>
          <w:marBottom w:val="0"/>
          <w:divBdr>
            <w:top w:val="none" w:sz="0" w:space="0" w:color="auto"/>
            <w:left w:val="none" w:sz="0" w:space="0" w:color="auto"/>
            <w:bottom w:val="none" w:sz="0" w:space="0" w:color="auto"/>
            <w:right w:val="none" w:sz="0" w:space="0" w:color="auto"/>
          </w:divBdr>
        </w:div>
        <w:div w:id="457650050">
          <w:marLeft w:val="0"/>
          <w:marRight w:val="0"/>
          <w:marTop w:val="0"/>
          <w:marBottom w:val="0"/>
          <w:divBdr>
            <w:top w:val="none" w:sz="0" w:space="0" w:color="auto"/>
            <w:left w:val="none" w:sz="0" w:space="0" w:color="auto"/>
            <w:bottom w:val="none" w:sz="0" w:space="0" w:color="auto"/>
            <w:right w:val="none" w:sz="0" w:space="0" w:color="auto"/>
          </w:divBdr>
        </w:div>
        <w:div w:id="300812048">
          <w:marLeft w:val="0"/>
          <w:marRight w:val="0"/>
          <w:marTop w:val="0"/>
          <w:marBottom w:val="0"/>
          <w:divBdr>
            <w:top w:val="none" w:sz="0" w:space="0" w:color="auto"/>
            <w:left w:val="none" w:sz="0" w:space="0" w:color="auto"/>
            <w:bottom w:val="none" w:sz="0" w:space="0" w:color="auto"/>
            <w:right w:val="none" w:sz="0" w:space="0" w:color="auto"/>
          </w:divBdr>
        </w:div>
        <w:div w:id="1759130550">
          <w:marLeft w:val="0"/>
          <w:marRight w:val="0"/>
          <w:marTop w:val="0"/>
          <w:marBottom w:val="0"/>
          <w:divBdr>
            <w:top w:val="none" w:sz="0" w:space="0" w:color="auto"/>
            <w:left w:val="none" w:sz="0" w:space="0" w:color="auto"/>
            <w:bottom w:val="none" w:sz="0" w:space="0" w:color="auto"/>
            <w:right w:val="none" w:sz="0" w:space="0" w:color="auto"/>
          </w:divBdr>
        </w:div>
        <w:div w:id="1682128176">
          <w:marLeft w:val="0"/>
          <w:marRight w:val="0"/>
          <w:marTop w:val="0"/>
          <w:marBottom w:val="0"/>
          <w:divBdr>
            <w:top w:val="none" w:sz="0" w:space="0" w:color="auto"/>
            <w:left w:val="none" w:sz="0" w:space="0" w:color="auto"/>
            <w:bottom w:val="none" w:sz="0" w:space="0" w:color="auto"/>
            <w:right w:val="none" w:sz="0" w:space="0" w:color="auto"/>
          </w:divBdr>
        </w:div>
        <w:div w:id="2088768950">
          <w:marLeft w:val="0"/>
          <w:marRight w:val="0"/>
          <w:marTop w:val="0"/>
          <w:marBottom w:val="0"/>
          <w:divBdr>
            <w:top w:val="none" w:sz="0" w:space="0" w:color="auto"/>
            <w:left w:val="none" w:sz="0" w:space="0" w:color="auto"/>
            <w:bottom w:val="none" w:sz="0" w:space="0" w:color="auto"/>
            <w:right w:val="none" w:sz="0" w:space="0" w:color="auto"/>
          </w:divBdr>
        </w:div>
        <w:div w:id="2144929228">
          <w:marLeft w:val="0"/>
          <w:marRight w:val="0"/>
          <w:marTop w:val="0"/>
          <w:marBottom w:val="0"/>
          <w:divBdr>
            <w:top w:val="none" w:sz="0" w:space="0" w:color="auto"/>
            <w:left w:val="none" w:sz="0" w:space="0" w:color="auto"/>
            <w:bottom w:val="none" w:sz="0" w:space="0" w:color="auto"/>
            <w:right w:val="none" w:sz="0" w:space="0" w:color="auto"/>
          </w:divBdr>
        </w:div>
        <w:div w:id="2015911923">
          <w:marLeft w:val="0"/>
          <w:marRight w:val="0"/>
          <w:marTop w:val="0"/>
          <w:marBottom w:val="0"/>
          <w:divBdr>
            <w:top w:val="none" w:sz="0" w:space="0" w:color="auto"/>
            <w:left w:val="none" w:sz="0" w:space="0" w:color="auto"/>
            <w:bottom w:val="none" w:sz="0" w:space="0" w:color="auto"/>
            <w:right w:val="none" w:sz="0" w:space="0" w:color="auto"/>
          </w:divBdr>
        </w:div>
        <w:div w:id="63528854">
          <w:marLeft w:val="0"/>
          <w:marRight w:val="0"/>
          <w:marTop w:val="0"/>
          <w:marBottom w:val="0"/>
          <w:divBdr>
            <w:top w:val="none" w:sz="0" w:space="0" w:color="auto"/>
            <w:left w:val="none" w:sz="0" w:space="0" w:color="auto"/>
            <w:bottom w:val="none" w:sz="0" w:space="0" w:color="auto"/>
            <w:right w:val="none" w:sz="0" w:space="0" w:color="auto"/>
          </w:divBdr>
        </w:div>
        <w:div w:id="599876102">
          <w:marLeft w:val="0"/>
          <w:marRight w:val="0"/>
          <w:marTop w:val="0"/>
          <w:marBottom w:val="0"/>
          <w:divBdr>
            <w:top w:val="none" w:sz="0" w:space="0" w:color="auto"/>
            <w:left w:val="none" w:sz="0" w:space="0" w:color="auto"/>
            <w:bottom w:val="none" w:sz="0" w:space="0" w:color="auto"/>
            <w:right w:val="none" w:sz="0" w:space="0" w:color="auto"/>
          </w:divBdr>
        </w:div>
        <w:div w:id="548809607">
          <w:marLeft w:val="0"/>
          <w:marRight w:val="0"/>
          <w:marTop w:val="0"/>
          <w:marBottom w:val="0"/>
          <w:divBdr>
            <w:top w:val="none" w:sz="0" w:space="0" w:color="auto"/>
            <w:left w:val="none" w:sz="0" w:space="0" w:color="auto"/>
            <w:bottom w:val="none" w:sz="0" w:space="0" w:color="auto"/>
            <w:right w:val="none" w:sz="0" w:space="0" w:color="auto"/>
          </w:divBdr>
        </w:div>
        <w:div w:id="1729961673">
          <w:marLeft w:val="0"/>
          <w:marRight w:val="0"/>
          <w:marTop w:val="0"/>
          <w:marBottom w:val="0"/>
          <w:divBdr>
            <w:top w:val="none" w:sz="0" w:space="0" w:color="auto"/>
            <w:left w:val="none" w:sz="0" w:space="0" w:color="auto"/>
            <w:bottom w:val="none" w:sz="0" w:space="0" w:color="auto"/>
            <w:right w:val="none" w:sz="0" w:space="0" w:color="auto"/>
          </w:divBdr>
        </w:div>
        <w:div w:id="95105109">
          <w:marLeft w:val="0"/>
          <w:marRight w:val="0"/>
          <w:marTop w:val="0"/>
          <w:marBottom w:val="0"/>
          <w:divBdr>
            <w:top w:val="none" w:sz="0" w:space="0" w:color="auto"/>
            <w:left w:val="none" w:sz="0" w:space="0" w:color="auto"/>
            <w:bottom w:val="none" w:sz="0" w:space="0" w:color="auto"/>
            <w:right w:val="none" w:sz="0" w:space="0" w:color="auto"/>
          </w:divBdr>
        </w:div>
      </w:divsChild>
    </w:div>
    <w:div w:id="1376587742">
      <w:bodyDiv w:val="1"/>
      <w:marLeft w:val="0"/>
      <w:marRight w:val="0"/>
      <w:marTop w:val="0"/>
      <w:marBottom w:val="0"/>
      <w:divBdr>
        <w:top w:val="none" w:sz="0" w:space="0" w:color="auto"/>
        <w:left w:val="none" w:sz="0" w:space="0" w:color="auto"/>
        <w:bottom w:val="none" w:sz="0" w:space="0" w:color="auto"/>
        <w:right w:val="none" w:sz="0" w:space="0" w:color="auto"/>
      </w:divBdr>
      <w:divsChild>
        <w:div w:id="339166966">
          <w:marLeft w:val="0"/>
          <w:marRight w:val="0"/>
          <w:marTop w:val="0"/>
          <w:marBottom w:val="0"/>
          <w:divBdr>
            <w:top w:val="none" w:sz="0" w:space="0" w:color="auto"/>
            <w:left w:val="none" w:sz="0" w:space="0" w:color="auto"/>
            <w:bottom w:val="none" w:sz="0" w:space="0" w:color="auto"/>
            <w:right w:val="none" w:sz="0" w:space="0" w:color="auto"/>
          </w:divBdr>
        </w:div>
        <w:div w:id="1830051246">
          <w:marLeft w:val="0"/>
          <w:marRight w:val="0"/>
          <w:marTop w:val="0"/>
          <w:marBottom w:val="0"/>
          <w:divBdr>
            <w:top w:val="none" w:sz="0" w:space="0" w:color="auto"/>
            <w:left w:val="none" w:sz="0" w:space="0" w:color="auto"/>
            <w:bottom w:val="none" w:sz="0" w:space="0" w:color="auto"/>
            <w:right w:val="none" w:sz="0" w:space="0" w:color="auto"/>
          </w:divBdr>
        </w:div>
        <w:div w:id="261957436">
          <w:marLeft w:val="0"/>
          <w:marRight w:val="0"/>
          <w:marTop w:val="0"/>
          <w:marBottom w:val="0"/>
          <w:divBdr>
            <w:top w:val="none" w:sz="0" w:space="0" w:color="auto"/>
            <w:left w:val="none" w:sz="0" w:space="0" w:color="auto"/>
            <w:bottom w:val="none" w:sz="0" w:space="0" w:color="auto"/>
            <w:right w:val="none" w:sz="0" w:space="0" w:color="auto"/>
          </w:divBdr>
        </w:div>
        <w:div w:id="778912397">
          <w:marLeft w:val="0"/>
          <w:marRight w:val="0"/>
          <w:marTop w:val="0"/>
          <w:marBottom w:val="0"/>
          <w:divBdr>
            <w:top w:val="none" w:sz="0" w:space="0" w:color="auto"/>
            <w:left w:val="none" w:sz="0" w:space="0" w:color="auto"/>
            <w:bottom w:val="none" w:sz="0" w:space="0" w:color="auto"/>
            <w:right w:val="none" w:sz="0" w:space="0" w:color="auto"/>
          </w:divBdr>
        </w:div>
        <w:div w:id="888568233">
          <w:marLeft w:val="0"/>
          <w:marRight w:val="0"/>
          <w:marTop w:val="0"/>
          <w:marBottom w:val="0"/>
          <w:divBdr>
            <w:top w:val="none" w:sz="0" w:space="0" w:color="auto"/>
            <w:left w:val="none" w:sz="0" w:space="0" w:color="auto"/>
            <w:bottom w:val="none" w:sz="0" w:space="0" w:color="auto"/>
            <w:right w:val="none" w:sz="0" w:space="0" w:color="auto"/>
          </w:divBdr>
        </w:div>
        <w:div w:id="1817449819">
          <w:marLeft w:val="0"/>
          <w:marRight w:val="0"/>
          <w:marTop w:val="0"/>
          <w:marBottom w:val="0"/>
          <w:divBdr>
            <w:top w:val="none" w:sz="0" w:space="0" w:color="auto"/>
            <w:left w:val="none" w:sz="0" w:space="0" w:color="auto"/>
            <w:bottom w:val="none" w:sz="0" w:space="0" w:color="auto"/>
            <w:right w:val="none" w:sz="0" w:space="0" w:color="auto"/>
          </w:divBdr>
        </w:div>
      </w:divsChild>
    </w:div>
    <w:div w:id="1506508371">
      <w:bodyDiv w:val="1"/>
      <w:marLeft w:val="0"/>
      <w:marRight w:val="0"/>
      <w:marTop w:val="0"/>
      <w:marBottom w:val="0"/>
      <w:divBdr>
        <w:top w:val="none" w:sz="0" w:space="0" w:color="auto"/>
        <w:left w:val="none" w:sz="0" w:space="0" w:color="auto"/>
        <w:bottom w:val="none" w:sz="0" w:space="0" w:color="auto"/>
        <w:right w:val="none" w:sz="0" w:space="0" w:color="auto"/>
      </w:divBdr>
      <w:divsChild>
        <w:div w:id="2132508181">
          <w:marLeft w:val="0"/>
          <w:marRight w:val="0"/>
          <w:marTop w:val="0"/>
          <w:marBottom w:val="0"/>
          <w:divBdr>
            <w:top w:val="none" w:sz="0" w:space="0" w:color="auto"/>
            <w:left w:val="none" w:sz="0" w:space="0" w:color="auto"/>
            <w:bottom w:val="none" w:sz="0" w:space="0" w:color="auto"/>
            <w:right w:val="none" w:sz="0" w:space="0" w:color="auto"/>
          </w:divBdr>
        </w:div>
        <w:div w:id="619073225">
          <w:marLeft w:val="0"/>
          <w:marRight w:val="0"/>
          <w:marTop w:val="0"/>
          <w:marBottom w:val="0"/>
          <w:divBdr>
            <w:top w:val="none" w:sz="0" w:space="0" w:color="auto"/>
            <w:left w:val="none" w:sz="0" w:space="0" w:color="auto"/>
            <w:bottom w:val="none" w:sz="0" w:space="0" w:color="auto"/>
            <w:right w:val="none" w:sz="0" w:space="0" w:color="auto"/>
          </w:divBdr>
        </w:div>
        <w:div w:id="273220229">
          <w:marLeft w:val="0"/>
          <w:marRight w:val="0"/>
          <w:marTop w:val="0"/>
          <w:marBottom w:val="0"/>
          <w:divBdr>
            <w:top w:val="none" w:sz="0" w:space="0" w:color="auto"/>
            <w:left w:val="none" w:sz="0" w:space="0" w:color="auto"/>
            <w:bottom w:val="none" w:sz="0" w:space="0" w:color="auto"/>
            <w:right w:val="none" w:sz="0" w:space="0" w:color="auto"/>
          </w:divBdr>
        </w:div>
        <w:div w:id="844325989">
          <w:marLeft w:val="0"/>
          <w:marRight w:val="0"/>
          <w:marTop w:val="0"/>
          <w:marBottom w:val="0"/>
          <w:divBdr>
            <w:top w:val="none" w:sz="0" w:space="0" w:color="auto"/>
            <w:left w:val="none" w:sz="0" w:space="0" w:color="auto"/>
            <w:bottom w:val="none" w:sz="0" w:space="0" w:color="auto"/>
            <w:right w:val="none" w:sz="0" w:space="0" w:color="auto"/>
          </w:divBdr>
        </w:div>
        <w:div w:id="543639786">
          <w:marLeft w:val="0"/>
          <w:marRight w:val="0"/>
          <w:marTop w:val="0"/>
          <w:marBottom w:val="0"/>
          <w:divBdr>
            <w:top w:val="none" w:sz="0" w:space="0" w:color="auto"/>
            <w:left w:val="none" w:sz="0" w:space="0" w:color="auto"/>
            <w:bottom w:val="none" w:sz="0" w:space="0" w:color="auto"/>
            <w:right w:val="none" w:sz="0" w:space="0" w:color="auto"/>
          </w:divBdr>
        </w:div>
        <w:div w:id="1624339348">
          <w:marLeft w:val="0"/>
          <w:marRight w:val="0"/>
          <w:marTop w:val="0"/>
          <w:marBottom w:val="0"/>
          <w:divBdr>
            <w:top w:val="none" w:sz="0" w:space="0" w:color="auto"/>
            <w:left w:val="none" w:sz="0" w:space="0" w:color="auto"/>
            <w:bottom w:val="none" w:sz="0" w:space="0" w:color="auto"/>
            <w:right w:val="none" w:sz="0" w:space="0" w:color="auto"/>
          </w:divBdr>
        </w:div>
        <w:div w:id="442579907">
          <w:marLeft w:val="0"/>
          <w:marRight w:val="0"/>
          <w:marTop w:val="0"/>
          <w:marBottom w:val="0"/>
          <w:divBdr>
            <w:top w:val="none" w:sz="0" w:space="0" w:color="auto"/>
            <w:left w:val="none" w:sz="0" w:space="0" w:color="auto"/>
            <w:bottom w:val="none" w:sz="0" w:space="0" w:color="auto"/>
            <w:right w:val="none" w:sz="0" w:space="0" w:color="auto"/>
          </w:divBdr>
        </w:div>
        <w:div w:id="1177497747">
          <w:marLeft w:val="0"/>
          <w:marRight w:val="0"/>
          <w:marTop w:val="0"/>
          <w:marBottom w:val="0"/>
          <w:divBdr>
            <w:top w:val="none" w:sz="0" w:space="0" w:color="auto"/>
            <w:left w:val="none" w:sz="0" w:space="0" w:color="auto"/>
            <w:bottom w:val="none" w:sz="0" w:space="0" w:color="auto"/>
            <w:right w:val="none" w:sz="0" w:space="0" w:color="auto"/>
          </w:divBdr>
        </w:div>
        <w:div w:id="112596865">
          <w:marLeft w:val="0"/>
          <w:marRight w:val="0"/>
          <w:marTop w:val="0"/>
          <w:marBottom w:val="0"/>
          <w:divBdr>
            <w:top w:val="none" w:sz="0" w:space="0" w:color="auto"/>
            <w:left w:val="none" w:sz="0" w:space="0" w:color="auto"/>
            <w:bottom w:val="none" w:sz="0" w:space="0" w:color="auto"/>
            <w:right w:val="none" w:sz="0" w:space="0" w:color="auto"/>
          </w:divBdr>
        </w:div>
        <w:div w:id="1066803886">
          <w:marLeft w:val="0"/>
          <w:marRight w:val="0"/>
          <w:marTop w:val="0"/>
          <w:marBottom w:val="0"/>
          <w:divBdr>
            <w:top w:val="none" w:sz="0" w:space="0" w:color="auto"/>
            <w:left w:val="none" w:sz="0" w:space="0" w:color="auto"/>
            <w:bottom w:val="none" w:sz="0" w:space="0" w:color="auto"/>
            <w:right w:val="none" w:sz="0" w:space="0" w:color="auto"/>
          </w:divBdr>
        </w:div>
        <w:div w:id="124812216">
          <w:marLeft w:val="0"/>
          <w:marRight w:val="0"/>
          <w:marTop w:val="0"/>
          <w:marBottom w:val="0"/>
          <w:divBdr>
            <w:top w:val="none" w:sz="0" w:space="0" w:color="auto"/>
            <w:left w:val="none" w:sz="0" w:space="0" w:color="auto"/>
            <w:bottom w:val="none" w:sz="0" w:space="0" w:color="auto"/>
            <w:right w:val="none" w:sz="0" w:space="0" w:color="auto"/>
          </w:divBdr>
        </w:div>
        <w:div w:id="2098284337">
          <w:marLeft w:val="0"/>
          <w:marRight w:val="0"/>
          <w:marTop w:val="0"/>
          <w:marBottom w:val="0"/>
          <w:divBdr>
            <w:top w:val="none" w:sz="0" w:space="0" w:color="auto"/>
            <w:left w:val="none" w:sz="0" w:space="0" w:color="auto"/>
            <w:bottom w:val="none" w:sz="0" w:space="0" w:color="auto"/>
            <w:right w:val="none" w:sz="0" w:space="0" w:color="auto"/>
          </w:divBdr>
        </w:div>
        <w:div w:id="1177620762">
          <w:marLeft w:val="0"/>
          <w:marRight w:val="0"/>
          <w:marTop w:val="0"/>
          <w:marBottom w:val="0"/>
          <w:divBdr>
            <w:top w:val="none" w:sz="0" w:space="0" w:color="auto"/>
            <w:left w:val="none" w:sz="0" w:space="0" w:color="auto"/>
            <w:bottom w:val="none" w:sz="0" w:space="0" w:color="auto"/>
            <w:right w:val="none" w:sz="0" w:space="0" w:color="auto"/>
          </w:divBdr>
        </w:div>
        <w:div w:id="404227808">
          <w:marLeft w:val="0"/>
          <w:marRight w:val="0"/>
          <w:marTop w:val="0"/>
          <w:marBottom w:val="0"/>
          <w:divBdr>
            <w:top w:val="none" w:sz="0" w:space="0" w:color="auto"/>
            <w:left w:val="none" w:sz="0" w:space="0" w:color="auto"/>
            <w:bottom w:val="none" w:sz="0" w:space="0" w:color="auto"/>
            <w:right w:val="none" w:sz="0" w:space="0" w:color="auto"/>
          </w:divBdr>
        </w:div>
        <w:div w:id="1434477865">
          <w:marLeft w:val="0"/>
          <w:marRight w:val="0"/>
          <w:marTop w:val="0"/>
          <w:marBottom w:val="0"/>
          <w:divBdr>
            <w:top w:val="none" w:sz="0" w:space="0" w:color="auto"/>
            <w:left w:val="none" w:sz="0" w:space="0" w:color="auto"/>
            <w:bottom w:val="none" w:sz="0" w:space="0" w:color="auto"/>
            <w:right w:val="none" w:sz="0" w:space="0" w:color="auto"/>
          </w:divBdr>
        </w:div>
        <w:div w:id="1866626974">
          <w:marLeft w:val="0"/>
          <w:marRight w:val="0"/>
          <w:marTop w:val="0"/>
          <w:marBottom w:val="0"/>
          <w:divBdr>
            <w:top w:val="none" w:sz="0" w:space="0" w:color="auto"/>
            <w:left w:val="none" w:sz="0" w:space="0" w:color="auto"/>
            <w:bottom w:val="none" w:sz="0" w:space="0" w:color="auto"/>
            <w:right w:val="none" w:sz="0" w:space="0" w:color="auto"/>
          </w:divBdr>
        </w:div>
        <w:div w:id="573707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75B45D947B1A46B7537DDD4351FC76" ma:contentTypeVersion="13" ma:contentTypeDescription="Een nieuw document maken." ma:contentTypeScope="" ma:versionID="c3e20c04a48bdcc0dba7c75e009b5cfc">
  <xsd:schema xmlns:xsd="http://www.w3.org/2001/XMLSchema" xmlns:xs="http://www.w3.org/2001/XMLSchema" xmlns:p="http://schemas.microsoft.com/office/2006/metadata/properties" xmlns:ns3="5bf86457-a5ee-4b57-b6dc-29cd12a2b6d3" xmlns:ns4="0dd0bd30-6f9a-4213-96a8-2d723c8eeef5" targetNamespace="http://schemas.microsoft.com/office/2006/metadata/properties" ma:root="true" ma:fieldsID="29fba384dec01cba5b3ac4683d9ceb33" ns3:_="" ns4:_="">
    <xsd:import namespace="5bf86457-a5ee-4b57-b6dc-29cd12a2b6d3"/>
    <xsd:import namespace="0dd0bd30-6f9a-4213-96a8-2d723c8eee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86457-a5ee-4b57-b6dc-29cd12a2b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0bd30-6f9a-4213-96a8-2d723c8eeef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E622A-62EF-47DB-A0E2-EC3790E53DB7}">
  <ds:schemaRefs>
    <ds:schemaRef ds:uri="http://schemas.microsoft.com/sharepoint/v3/contenttype/forms"/>
  </ds:schemaRefs>
</ds:datastoreItem>
</file>

<file path=customXml/itemProps2.xml><?xml version="1.0" encoding="utf-8"?>
<ds:datastoreItem xmlns:ds="http://schemas.openxmlformats.org/officeDocument/2006/customXml" ds:itemID="{57623EE6-2966-4107-ABEC-872ABFC260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81C585-BF82-435D-8372-7BF7CB271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86457-a5ee-4b57-b6dc-29cd12a2b6d3"/>
    <ds:schemaRef ds:uri="0dd0bd30-6f9a-4213-96a8-2d723c8ee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8EB7E-DE9E-4EDC-BFD6-DC6023EE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Pages>
  <Words>3336</Words>
  <Characters>18352</Characters>
  <Application>Microsoft Office Word</Application>
  <DocSecurity>0</DocSecurity>
  <Lines>152</Lines>
  <Paragraphs>43</Paragraphs>
  <ScaleCrop>false</ScaleCrop>
  <Company>Gomarus college Assen</Company>
  <LinksUpToDate>false</LinksUpToDate>
  <CharactersWithSpaces>21645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Dagopeningen        ‘Ik ben …’</dc:title>
  <dc:subject>Dagopeningen voor thuisonderwijs 15 t/m 24 april 2020</dc:subject>
  <dc:creator>H. Janssen &amp; J. Willems</dc:creator>
  <cp:keywords/>
  <dc:description/>
  <cp:lastModifiedBy>Willems - Zielman, J.</cp:lastModifiedBy>
  <cp:revision>117</cp:revision>
  <dcterms:created xsi:type="dcterms:W3CDTF">2020-04-24T06:25:00Z</dcterms:created>
  <dcterms:modified xsi:type="dcterms:W3CDTF">2020-05-18T08:27:00Z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0x0101007475B45D947B1A46B7537DDD4351FC76</vt:lpwstr>
  </property>
</Properties>
</file>